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463B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2A540559" w14:textId="77777777" w:rsidR="006A0B7F" w:rsidRDefault="006A0B7F">
      <w:pPr>
        <w:jc w:val="center"/>
        <w:rPr>
          <w:b/>
          <w:sz w:val="28"/>
          <w:szCs w:val="28"/>
        </w:rPr>
      </w:pPr>
    </w:p>
    <w:p w14:paraId="745DFED8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5506AAAA" w14:textId="77777777" w:rsidR="006A0B7F" w:rsidRDefault="006A0B7F">
      <w:pPr>
        <w:jc w:val="center"/>
        <w:rPr>
          <w:b/>
          <w:sz w:val="28"/>
          <w:szCs w:val="28"/>
        </w:rPr>
      </w:pPr>
    </w:p>
    <w:p w14:paraId="7BCE21E2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2DF6CB0C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6FD84D38" w14:textId="77777777" w:rsidR="006A0B7F" w:rsidRDefault="006A0B7F">
      <w:pPr>
        <w:jc w:val="center"/>
        <w:rPr>
          <w:b/>
          <w:sz w:val="28"/>
          <w:szCs w:val="28"/>
        </w:rPr>
      </w:pPr>
    </w:p>
    <w:p w14:paraId="58175095" w14:textId="77777777" w:rsidR="006A0B7F" w:rsidRDefault="006A0B7F">
      <w:pPr>
        <w:jc w:val="center"/>
        <w:rPr>
          <w:b/>
          <w:sz w:val="28"/>
          <w:szCs w:val="28"/>
        </w:rPr>
      </w:pPr>
    </w:p>
    <w:p w14:paraId="117B4C0F" w14:textId="77777777" w:rsidR="006A0B7F" w:rsidRDefault="006A0B7F">
      <w:pPr>
        <w:jc w:val="center"/>
        <w:rPr>
          <w:b/>
          <w:sz w:val="28"/>
          <w:szCs w:val="28"/>
        </w:rPr>
      </w:pPr>
    </w:p>
    <w:p w14:paraId="42218C74" w14:textId="77777777" w:rsidR="006A0B7F" w:rsidRDefault="006A0B7F">
      <w:pPr>
        <w:jc w:val="center"/>
        <w:rPr>
          <w:b/>
          <w:sz w:val="28"/>
          <w:szCs w:val="28"/>
        </w:rPr>
      </w:pPr>
    </w:p>
    <w:p w14:paraId="1C16100A" w14:textId="77777777" w:rsidR="006A0B7F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15721791" w14:textId="77777777" w:rsidR="006A0B7F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54FED789" w14:textId="77777777" w:rsidR="006A0B7F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>., профессор</w:t>
      </w:r>
    </w:p>
    <w:p w14:paraId="4F9F9602" w14:textId="77777777" w:rsidR="006A0B7F" w:rsidRDefault="0000000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Байдельдинов</w:t>
      </w:r>
      <w:proofErr w:type="spellEnd"/>
      <w:r>
        <w:rPr>
          <w:b/>
          <w:sz w:val="28"/>
          <w:szCs w:val="28"/>
        </w:rPr>
        <w:t xml:space="preserve"> Д.Л.</w:t>
      </w:r>
    </w:p>
    <w:p w14:paraId="384AB281" w14:textId="77777777" w:rsidR="006A0B7F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«25» 06 2024 г. Протокол №11</w:t>
      </w:r>
    </w:p>
    <w:p w14:paraId="24AEC84C" w14:textId="77777777" w:rsidR="006A0B7F" w:rsidRDefault="006A0B7F">
      <w:pPr>
        <w:jc w:val="right"/>
        <w:rPr>
          <w:b/>
          <w:sz w:val="28"/>
          <w:szCs w:val="28"/>
        </w:rPr>
      </w:pPr>
    </w:p>
    <w:p w14:paraId="6046BF62" w14:textId="77777777" w:rsidR="006A0B7F" w:rsidRDefault="006A0B7F">
      <w:pPr>
        <w:jc w:val="center"/>
        <w:rPr>
          <w:b/>
          <w:sz w:val="28"/>
          <w:szCs w:val="28"/>
        </w:rPr>
      </w:pPr>
    </w:p>
    <w:p w14:paraId="15290026" w14:textId="77777777" w:rsidR="006A0B7F" w:rsidRDefault="006A0B7F">
      <w:pPr>
        <w:jc w:val="center"/>
        <w:rPr>
          <w:b/>
          <w:sz w:val="28"/>
          <w:szCs w:val="28"/>
        </w:rPr>
      </w:pPr>
    </w:p>
    <w:p w14:paraId="60F77AB5" w14:textId="77777777" w:rsidR="006A0B7F" w:rsidRDefault="006A0B7F">
      <w:pPr>
        <w:jc w:val="center"/>
        <w:rPr>
          <w:b/>
          <w:sz w:val="28"/>
          <w:szCs w:val="28"/>
        </w:rPr>
      </w:pPr>
    </w:p>
    <w:p w14:paraId="112B67D8" w14:textId="77777777" w:rsidR="006A0B7F" w:rsidRDefault="006A0B7F">
      <w:pPr>
        <w:jc w:val="center"/>
        <w:rPr>
          <w:b/>
          <w:sz w:val="28"/>
          <w:szCs w:val="28"/>
        </w:rPr>
      </w:pPr>
    </w:p>
    <w:p w14:paraId="493B8722" w14:textId="77777777" w:rsidR="006A0B7F" w:rsidRDefault="006A0B7F">
      <w:pPr>
        <w:jc w:val="center"/>
        <w:rPr>
          <w:b/>
          <w:sz w:val="28"/>
          <w:szCs w:val="28"/>
        </w:rPr>
      </w:pPr>
    </w:p>
    <w:p w14:paraId="0BBC1000" w14:textId="77777777" w:rsidR="006A0B7F" w:rsidRDefault="006A0B7F">
      <w:pPr>
        <w:jc w:val="center"/>
        <w:rPr>
          <w:b/>
          <w:sz w:val="28"/>
          <w:szCs w:val="28"/>
        </w:rPr>
      </w:pPr>
    </w:p>
    <w:p w14:paraId="48BE9203" w14:textId="77777777" w:rsidR="006A0B7F" w:rsidRDefault="006A0B7F">
      <w:pPr>
        <w:jc w:val="center"/>
        <w:rPr>
          <w:b/>
          <w:sz w:val="28"/>
          <w:szCs w:val="28"/>
        </w:rPr>
      </w:pPr>
    </w:p>
    <w:p w14:paraId="51F457E7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25DD1874" w14:textId="77777777" w:rsidR="006A0B7F" w:rsidRDefault="00000000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92845 Конституционные основы компетентности и профессионализма государственных служащих</w:t>
      </w:r>
    </w:p>
    <w:p w14:paraId="2DFFE452" w14:textId="77777777" w:rsidR="006A0B7F" w:rsidRDefault="006A0B7F">
      <w:pPr>
        <w:jc w:val="center"/>
        <w:rPr>
          <w:b/>
          <w:sz w:val="28"/>
          <w:szCs w:val="28"/>
        </w:rPr>
      </w:pPr>
    </w:p>
    <w:p w14:paraId="4CE6F0E2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7М04205 – «Государственная служба и административная деятельность»</w:t>
      </w:r>
    </w:p>
    <w:p w14:paraId="52B3F8CC" w14:textId="77777777" w:rsidR="006A0B7F" w:rsidRDefault="006A0B7F">
      <w:pPr>
        <w:jc w:val="center"/>
        <w:rPr>
          <w:b/>
          <w:sz w:val="28"/>
          <w:szCs w:val="28"/>
        </w:rPr>
      </w:pPr>
    </w:p>
    <w:p w14:paraId="5D5C9D1F" w14:textId="77777777" w:rsidR="006A0B7F" w:rsidRDefault="006A0B7F">
      <w:pPr>
        <w:jc w:val="center"/>
        <w:rPr>
          <w:b/>
          <w:sz w:val="28"/>
          <w:szCs w:val="28"/>
        </w:rPr>
      </w:pPr>
    </w:p>
    <w:p w14:paraId="4504A77F" w14:textId="77777777" w:rsidR="006A0B7F" w:rsidRDefault="006A0B7F">
      <w:pPr>
        <w:jc w:val="center"/>
        <w:rPr>
          <w:b/>
          <w:sz w:val="28"/>
          <w:szCs w:val="28"/>
        </w:rPr>
      </w:pPr>
    </w:p>
    <w:p w14:paraId="5E9A88EE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курс, осенний семестр, 5 кредитов</w:t>
      </w:r>
    </w:p>
    <w:p w14:paraId="6983EB79" w14:textId="77777777" w:rsidR="006A0B7F" w:rsidRDefault="006A0B7F">
      <w:pPr>
        <w:jc w:val="center"/>
        <w:rPr>
          <w:b/>
          <w:sz w:val="28"/>
          <w:szCs w:val="28"/>
        </w:rPr>
      </w:pPr>
    </w:p>
    <w:p w14:paraId="04ED7912" w14:textId="77777777" w:rsidR="006A0B7F" w:rsidRDefault="006A0B7F">
      <w:pPr>
        <w:jc w:val="center"/>
        <w:rPr>
          <w:b/>
          <w:sz w:val="28"/>
          <w:szCs w:val="28"/>
        </w:rPr>
      </w:pPr>
    </w:p>
    <w:p w14:paraId="254A6189" w14:textId="77777777" w:rsidR="006A0B7F" w:rsidRDefault="006A0B7F">
      <w:pPr>
        <w:jc w:val="center"/>
        <w:rPr>
          <w:b/>
          <w:sz w:val="28"/>
          <w:szCs w:val="28"/>
        </w:rPr>
      </w:pPr>
    </w:p>
    <w:p w14:paraId="318C8EE0" w14:textId="77777777" w:rsidR="006A0B7F" w:rsidRDefault="006A0B7F">
      <w:pPr>
        <w:jc w:val="center"/>
        <w:rPr>
          <w:b/>
          <w:sz w:val="28"/>
          <w:szCs w:val="28"/>
        </w:rPr>
      </w:pPr>
    </w:p>
    <w:p w14:paraId="7851F380" w14:textId="77777777" w:rsidR="006A0B7F" w:rsidRDefault="006A0B7F">
      <w:pPr>
        <w:jc w:val="center"/>
        <w:rPr>
          <w:b/>
          <w:sz w:val="28"/>
          <w:szCs w:val="28"/>
        </w:rPr>
      </w:pPr>
    </w:p>
    <w:p w14:paraId="7AF76451" w14:textId="77777777" w:rsidR="006A0B7F" w:rsidRDefault="006A0B7F">
      <w:pPr>
        <w:jc w:val="center"/>
        <w:rPr>
          <w:b/>
          <w:sz w:val="28"/>
          <w:szCs w:val="28"/>
        </w:rPr>
      </w:pPr>
    </w:p>
    <w:p w14:paraId="7FD06A23" w14:textId="77777777" w:rsidR="006A0B7F" w:rsidRDefault="006A0B7F">
      <w:pPr>
        <w:jc w:val="center"/>
        <w:rPr>
          <w:b/>
          <w:sz w:val="28"/>
          <w:szCs w:val="28"/>
        </w:rPr>
      </w:pPr>
    </w:p>
    <w:p w14:paraId="7984C483" w14:textId="77777777" w:rsidR="006A0B7F" w:rsidRDefault="006A0B7F">
      <w:pPr>
        <w:jc w:val="center"/>
        <w:rPr>
          <w:b/>
          <w:sz w:val="28"/>
          <w:szCs w:val="28"/>
        </w:rPr>
      </w:pPr>
    </w:p>
    <w:p w14:paraId="7573C2E8" w14:textId="77777777" w:rsidR="006A0B7F" w:rsidRDefault="006A0B7F">
      <w:pPr>
        <w:jc w:val="center"/>
        <w:rPr>
          <w:b/>
          <w:sz w:val="28"/>
          <w:szCs w:val="28"/>
        </w:rPr>
      </w:pPr>
    </w:p>
    <w:p w14:paraId="75093F14" w14:textId="77777777" w:rsidR="006A0B7F" w:rsidRDefault="006A0B7F">
      <w:pPr>
        <w:rPr>
          <w:b/>
          <w:sz w:val="28"/>
          <w:szCs w:val="28"/>
        </w:rPr>
      </w:pPr>
    </w:p>
    <w:p w14:paraId="7EC5EBC1" w14:textId="77777777" w:rsidR="006A0B7F" w:rsidRDefault="006A0B7F">
      <w:pPr>
        <w:rPr>
          <w:b/>
          <w:sz w:val="28"/>
          <w:szCs w:val="28"/>
        </w:rPr>
      </w:pPr>
    </w:p>
    <w:p w14:paraId="09F2574F" w14:textId="77777777" w:rsidR="006A0B7F" w:rsidRDefault="006A0B7F">
      <w:pPr>
        <w:jc w:val="center"/>
        <w:rPr>
          <w:b/>
          <w:sz w:val="28"/>
          <w:szCs w:val="28"/>
        </w:rPr>
      </w:pPr>
    </w:p>
    <w:p w14:paraId="310C1F7B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39208AD9" w14:textId="77777777" w:rsidR="006A0B7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«7М04205 – Государственная служба и административная деятельность»</w:t>
      </w:r>
    </w:p>
    <w:p w14:paraId="307B8684" w14:textId="77777777" w:rsidR="006A0B7F" w:rsidRDefault="006A0B7F">
      <w:pPr>
        <w:jc w:val="center"/>
        <w:rPr>
          <w:b/>
          <w:sz w:val="28"/>
          <w:szCs w:val="28"/>
        </w:rPr>
      </w:pPr>
    </w:p>
    <w:p w14:paraId="0DE44E12" w14:textId="77777777" w:rsidR="006A0B7F" w:rsidRDefault="006A0B7F">
      <w:pPr>
        <w:jc w:val="center"/>
        <w:rPr>
          <w:b/>
          <w:sz w:val="28"/>
          <w:szCs w:val="28"/>
        </w:rPr>
      </w:pPr>
    </w:p>
    <w:p w14:paraId="0A93D365" w14:textId="77777777" w:rsidR="006A0B7F" w:rsidRDefault="006A0B7F">
      <w:pPr>
        <w:jc w:val="center"/>
        <w:rPr>
          <w:b/>
          <w:sz w:val="28"/>
          <w:szCs w:val="28"/>
        </w:rPr>
      </w:pPr>
    </w:p>
    <w:p w14:paraId="64218EC6" w14:textId="77777777" w:rsidR="006A0B7F" w:rsidRDefault="006A0B7F">
      <w:pPr>
        <w:jc w:val="center"/>
        <w:rPr>
          <w:b/>
          <w:sz w:val="28"/>
          <w:szCs w:val="28"/>
        </w:rPr>
      </w:pPr>
    </w:p>
    <w:p w14:paraId="766F2DE6" w14:textId="77777777" w:rsidR="006A0B7F" w:rsidRDefault="006A0B7F">
      <w:pPr>
        <w:jc w:val="center"/>
        <w:rPr>
          <w:b/>
          <w:sz w:val="28"/>
          <w:szCs w:val="28"/>
        </w:rPr>
      </w:pPr>
    </w:p>
    <w:p w14:paraId="2240C6F2" w14:textId="77777777" w:rsidR="006A0B7F" w:rsidRDefault="006A0B7F">
      <w:pPr>
        <w:jc w:val="center"/>
        <w:rPr>
          <w:b/>
          <w:sz w:val="28"/>
          <w:szCs w:val="28"/>
        </w:rPr>
      </w:pPr>
    </w:p>
    <w:p w14:paraId="2A1CE517" w14:textId="77777777" w:rsidR="006A0B7F" w:rsidRDefault="006A0B7F">
      <w:pPr>
        <w:jc w:val="center"/>
        <w:rPr>
          <w:b/>
          <w:sz w:val="28"/>
          <w:szCs w:val="28"/>
        </w:rPr>
      </w:pPr>
    </w:p>
    <w:p w14:paraId="318D7F85" w14:textId="77777777" w:rsidR="006A0B7F" w:rsidRDefault="006A0B7F">
      <w:pPr>
        <w:jc w:val="center"/>
        <w:rPr>
          <w:b/>
          <w:sz w:val="28"/>
          <w:szCs w:val="28"/>
        </w:rPr>
      </w:pPr>
    </w:p>
    <w:p w14:paraId="1C61D4D4" w14:textId="77777777" w:rsidR="006A0B7F" w:rsidRDefault="006A0B7F">
      <w:pPr>
        <w:jc w:val="center"/>
        <w:rPr>
          <w:b/>
          <w:sz w:val="28"/>
          <w:szCs w:val="28"/>
        </w:rPr>
      </w:pPr>
    </w:p>
    <w:p w14:paraId="702E95BD" w14:textId="77777777" w:rsidR="006A0B7F" w:rsidRDefault="006A0B7F">
      <w:pPr>
        <w:jc w:val="center"/>
        <w:rPr>
          <w:b/>
          <w:sz w:val="28"/>
          <w:szCs w:val="28"/>
        </w:rPr>
      </w:pPr>
    </w:p>
    <w:p w14:paraId="463373DD" w14:textId="77777777" w:rsidR="006A0B7F" w:rsidRDefault="006A0B7F">
      <w:pPr>
        <w:jc w:val="center"/>
        <w:rPr>
          <w:b/>
          <w:sz w:val="28"/>
          <w:szCs w:val="28"/>
        </w:rPr>
      </w:pPr>
    </w:p>
    <w:p w14:paraId="3EF0B708" w14:textId="77777777" w:rsidR="006A0B7F" w:rsidRDefault="006A0B7F">
      <w:pPr>
        <w:jc w:val="center"/>
        <w:rPr>
          <w:b/>
          <w:sz w:val="28"/>
          <w:szCs w:val="28"/>
        </w:rPr>
      </w:pPr>
    </w:p>
    <w:p w14:paraId="33AA8E44" w14:textId="77777777" w:rsidR="006A0B7F" w:rsidRDefault="006A0B7F">
      <w:pPr>
        <w:jc w:val="center"/>
        <w:rPr>
          <w:b/>
          <w:sz w:val="28"/>
          <w:szCs w:val="28"/>
        </w:rPr>
      </w:pPr>
    </w:p>
    <w:p w14:paraId="312090CF" w14:textId="77777777" w:rsidR="006A0B7F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«11»  06  2024 г.,   протокол  №21</w:t>
      </w:r>
    </w:p>
    <w:p w14:paraId="49602153" w14:textId="77777777" w:rsidR="006A0B7F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07EB5BFA" w14:textId="77777777" w:rsidR="006A0B7F" w:rsidRDefault="006A0B7F">
      <w:pPr>
        <w:jc w:val="both"/>
        <w:rPr>
          <w:b/>
          <w:sz w:val="28"/>
          <w:szCs w:val="28"/>
        </w:rPr>
      </w:pPr>
    </w:p>
    <w:p w14:paraId="6B342BBB" w14:textId="77777777" w:rsidR="006A0B7F" w:rsidRDefault="006A0B7F">
      <w:pPr>
        <w:jc w:val="both"/>
        <w:rPr>
          <w:b/>
          <w:sz w:val="28"/>
          <w:szCs w:val="28"/>
        </w:rPr>
      </w:pPr>
    </w:p>
    <w:p w14:paraId="4B7EA1B0" w14:textId="77777777" w:rsidR="006A0B7F" w:rsidRDefault="006A0B7F">
      <w:pPr>
        <w:jc w:val="center"/>
        <w:rPr>
          <w:b/>
          <w:sz w:val="20"/>
          <w:szCs w:val="20"/>
        </w:rPr>
      </w:pPr>
    </w:p>
    <w:p w14:paraId="540DC769" w14:textId="77777777" w:rsidR="006A0B7F" w:rsidRDefault="006A0B7F">
      <w:pPr>
        <w:jc w:val="center"/>
        <w:rPr>
          <w:b/>
          <w:sz w:val="20"/>
          <w:szCs w:val="20"/>
        </w:rPr>
      </w:pPr>
    </w:p>
    <w:p w14:paraId="2FA7E541" w14:textId="77777777" w:rsidR="006A0B7F" w:rsidRDefault="006A0B7F">
      <w:pPr>
        <w:jc w:val="center"/>
        <w:rPr>
          <w:b/>
          <w:sz w:val="20"/>
          <w:szCs w:val="20"/>
        </w:rPr>
      </w:pPr>
    </w:p>
    <w:p w14:paraId="5712CDD9" w14:textId="77777777" w:rsidR="006A0B7F" w:rsidRDefault="006A0B7F">
      <w:pPr>
        <w:jc w:val="center"/>
        <w:rPr>
          <w:b/>
          <w:sz w:val="20"/>
          <w:szCs w:val="20"/>
        </w:rPr>
      </w:pPr>
    </w:p>
    <w:p w14:paraId="076FD281" w14:textId="77777777" w:rsidR="006A0B7F" w:rsidRDefault="006A0B7F">
      <w:pPr>
        <w:jc w:val="center"/>
        <w:rPr>
          <w:b/>
          <w:sz w:val="20"/>
          <w:szCs w:val="20"/>
        </w:rPr>
      </w:pPr>
    </w:p>
    <w:p w14:paraId="67EB5C14" w14:textId="77777777" w:rsidR="006A0B7F" w:rsidRDefault="006A0B7F">
      <w:pPr>
        <w:jc w:val="center"/>
        <w:rPr>
          <w:b/>
          <w:sz w:val="20"/>
          <w:szCs w:val="20"/>
        </w:rPr>
      </w:pPr>
    </w:p>
    <w:p w14:paraId="4B385477" w14:textId="77777777" w:rsidR="006A0B7F" w:rsidRDefault="006A0B7F">
      <w:pPr>
        <w:jc w:val="center"/>
        <w:rPr>
          <w:b/>
          <w:sz w:val="20"/>
          <w:szCs w:val="20"/>
        </w:rPr>
      </w:pPr>
    </w:p>
    <w:p w14:paraId="4B0D33F8" w14:textId="77777777" w:rsidR="006A0B7F" w:rsidRDefault="006A0B7F">
      <w:pPr>
        <w:jc w:val="center"/>
        <w:rPr>
          <w:b/>
          <w:sz w:val="20"/>
          <w:szCs w:val="20"/>
        </w:rPr>
      </w:pPr>
    </w:p>
    <w:p w14:paraId="548F89A8" w14:textId="77777777" w:rsidR="006A0B7F" w:rsidRDefault="006A0B7F">
      <w:pPr>
        <w:jc w:val="center"/>
        <w:rPr>
          <w:b/>
          <w:sz w:val="20"/>
          <w:szCs w:val="20"/>
        </w:rPr>
      </w:pPr>
    </w:p>
    <w:p w14:paraId="21A0E6B2" w14:textId="77777777" w:rsidR="006A0B7F" w:rsidRDefault="006A0B7F">
      <w:pPr>
        <w:jc w:val="center"/>
        <w:rPr>
          <w:b/>
          <w:sz w:val="20"/>
          <w:szCs w:val="20"/>
        </w:rPr>
      </w:pPr>
    </w:p>
    <w:p w14:paraId="34BF0D63" w14:textId="77777777" w:rsidR="006A0B7F" w:rsidRDefault="006A0B7F">
      <w:pPr>
        <w:jc w:val="center"/>
        <w:rPr>
          <w:b/>
          <w:sz w:val="20"/>
          <w:szCs w:val="20"/>
        </w:rPr>
      </w:pPr>
    </w:p>
    <w:p w14:paraId="207156D3" w14:textId="77777777" w:rsidR="006A0B7F" w:rsidRDefault="006A0B7F">
      <w:pPr>
        <w:jc w:val="center"/>
        <w:rPr>
          <w:b/>
          <w:sz w:val="20"/>
          <w:szCs w:val="20"/>
        </w:rPr>
      </w:pPr>
    </w:p>
    <w:p w14:paraId="371C978C" w14:textId="77777777" w:rsidR="006A0B7F" w:rsidRDefault="006A0B7F">
      <w:pPr>
        <w:jc w:val="center"/>
        <w:rPr>
          <w:b/>
          <w:sz w:val="20"/>
          <w:szCs w:val="20"/>
        </w:rPr>
      </w:pPr>
    </w:p>
    <w:p w14:paraId="5EEEA6DB" w14:textId="77777777" w:rsidR="006A0B7F" w:rsidRDefault="006A0B7F">
      <w:pPr>
        <w:jc w:val="center"/>
        <w:rPr>
          <w:b/>
          <w:sz w:val="20"/>
          <w:szCs w:val="20"/>
        </w:rPr>
      </w:pPr>
    </w:p>
    <w:p w14:paraId="048406F7" w14:textId="77777777" w:rsidR="006A0B7F" w:rsidRDefault="006A0B7F">
      <w:pPr>
        <w:jc w:val="center"/>
        <w:rPr>
          <w:b/>
          <w:sz w:val="20"/>
          <w:szCs w:val="20"/>
        </w:rPr>
      </w:pPr>
    </w:p>
    <w:p w14:paraId="580BD851" w14:textId="77777777" w:rsidR="006A0B7F" w:rsidRDefault="006A0B7F">
      <w:pPr>
        <w:jc w:val="center"/>
        <w:rPr>
          <w:b/>
          <w:sz w:val="20"/>
          <w:szCs w:val="20"/>
        </w:rPr>
      </w:pPr>
    </w:p>
    <w:p w14:paraId="59768A2B" w14:textId="77777777" w:rsidR="006A0B7F" w:rsidRDefault="006A0B7F">
      <w:pPr>
        <w:jc w:val="center"/>
        <w:rPr>
          <w:b/>
          <w:sz w:val="20"/>
          <w:szCs w:val="20"/>
        </w:rPr>
      </w:pPr>
    </w:p>
    <w:p w14:paraId="339F7F4B" w14:textId="77777777" w:rsidR="006A0B7F" w:rsidRDefault="006A0B7F">
      <w:pPr>
        <w:jc w:val="center"/>
        <w:rPr>
          <w:b/>
          <w:sz w:val="20"/>
          <w:szCs w:val="20"/>
        </w:rPr>
      </w:pPr>
    </w:p>
    <w:p w14:paraId="08E33AC3" w14:textId="77777777" w:rsidR="006A0B7F" w:rsidRDefault="006A0B7F">
      <w:pPr>
        <w:jc w:val="center"/>
        <w:rPr>
          <w:b/>
          <w:sz w:val="20"/>
          <w:szCs w:val="20"/>
        </w:rPr>
      </w:pPr>
    </w:p>
    <w:p w14:paraId="10520E81" w14:textId="77777777" w:rsidR="006A0B7F" w:rsidRDefault="006A0B7F">
      <w:pPr>
        <w:jc w:val="center"/>
        <w:rPr>
          <w:b/>
          <w:sz w:val="20"/>
          <w:szCs w:val="20"/>
        </w:rPr>
      </w:pPr>
    </w:p>
    <w:p w14:paraId="37031F2A" w14:textId="77777777" w:rsidR="006A0B7F" w:rsidRDefault="006A0B7F">
      <w:pPr>
        <w:jc w:val="center"/>
        <w:rPr>
          <w:b/>
          <w:sz w:val="20"/>
          <w:szCs w:val="20"/>
        </w:rPr>
      </w:pPr>
    </w:p>
    <w:p w14:paraId="0DCF5FDC" w14:textId="77777777" w:rsidR="006A0B7F" w:rsidRDefault="006A0B7F">
      <w:pPr>
        <w:rPr>
          <w:b/>
          <w:sz w:val="20"/>
          <w:szCs w:val="20"/>
        </w:rPr>
      </w:pPr>
    </w:p>
    <w:p w14:paraId="679D26FA" w14:textId="77777777" w:rsidR="006A0B7F" w:rsidRDefault="006A0B7F">
      <w:pPr>
        <w:rPr>
          <w:b/>
          <w:sz w:val="20"/>
          <w:szCs w:val="20"/>
        </w:rPr>
      </w:pPr>
    </w:p>
    <w:p w14:paraId="12ED3D88" w14:textId="77777777" w:rsidR="006A0B7F" w:rsidRDefault="006A0B7F">
      <w:pPr>
        <w:jc w:val="center"/>
        <w:rPr>
          <w:b/>
          <w:sz w:val="20"/>
          <w:szCs w:val="20"/>
        </w:rPr>
      </w:pPr>
    </w:p>
    <w:p w14:paraId="325E55C9" w14:textId="77777777" w:rsidR="006A0B7F" w:rsidRDefault="006A0B7F">
      <w:pPr>
        <w:jc w:val="center"/>
        <w:rPr>
          <w:b/>
          <w:sz w:val="20"/>
          <w:szCs w:val="20"/>
        </w:rPr>
      </w:pPr>
    </w:p>
    <w:p w14:paraId="680DCF84" w14:textId="77777777" w:rsidR="006A0B7F" w:rsidRDefault="006A0B7F">
      <w:pPr>
        <w:jc w:val="center"/>
        <w:rPr>
          <w:b/>
          <w:sz w:val="20"/>
          <w:szCs w:val="20"/>
        </w:rPr>
      </w:pPr>
    </w:p>
    <w:p w14:paraId="74DEF070" w14:textId="77777777" w:rsidR="006A0B7F" w:rsidRDefault="006A0B7F">
      <w:pPr>
        <w:jc w:val="center"/>
        <w:rPr>
          <w:b/>
          <w:sz w:val="20"/>
          <w:szCs w:val="20"/>
        </w:rPr>
      </w:pPr>
    </w:p>
    <w:p w14:paraId="27BAF1B3" w14:textId="77777777" w:rsidR="006A0B7F" w:rsidRDefault="006A0B7F">
      <w:pPr>
        <w:jc w:val="center"/>
        <w:rPr>
          <w:b/>
          <w:sz w:val="20"/>
          <w:szCs w:val="20"/>
        </w:rPr>
      </w:pPr>
    </w:p>
    <w:p w14:paraId="49D720FD" w14:textId="77777777" w:rsidR="006A0B7F" w:rsidRDefault="006A0B7F">
      <w:pPr>
        <w:jc w:val="center"/>
        <w:rPr>
          <w:b/>
          <w:sz w:val="20"/>
          <w:szCs w:val="20"/>
        </w:rPr>
      </w:pPr>
    </w:p>
    <w:p w14:paraId="5D197641" w14:textId="77777777" w:rsidR="006A0B7F" w:rsidRDefault="006A0B7F">
      <w:pPr>
        <w:jc w:val="center"/>
        <w:rPr>
          <w:b/>
          <w:sz w:val="20"/>
          <w:szCs w:val="20"/>
        </w:rPr>
      </w:pPr>
    </w:p>
    <w:p w14:paraId="34DA8E7B" w14:textId="77777777" w:rsidR="006A0B7F" w:rsidRDefault="006A0B7F">
      <w:pPr>
        <w:jc w:val="center"/>
        <w:rPr>
          <w:b/>
          <w:sz w:val="20"/>
          <w:szCs w:val="20"/>
        </w:rPr>
      </w:pPr>
    </w:p>
    <w:p w14:paraId="3F98C99E" w14:textId="77777777" w:rsidR="006A0B7F" w:rsidRDefault="006A0B7F">
      <w:pPr>
        <w:rPr>
          <w:b/>
          <w:sz w:val="20"/>
          <w:szCs w:val="20"/>
        </w:rPr>
      </w:pPr>
    </w:p>
    <w:p w14:paraId="637B906E" w14:textId="77777777" w:rsidR="006A0B7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1660CA98" w14:textId="77777777" w:rsidR="006A0B7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1A48DBA6" w14:textId="77777777" w:rsidR="006A0B7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7М04205 «Государственная служба и административная деятельность»</w:t>
      </w:r>
    </w:p>
    <w:p w14:paraId="781F2C25" w14:textId="77777777" w:rsidR="006A0B7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92845 Конституционные основы компетентности и профессионализма государственных служащих</w:t>
      </w:r>
    </w:p>
    <w:p w14:paraId="5EED7429" w14:textId="77777777" w:rsidR="006A0B7F" w:rsidRDefault="006A0B7F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6A0B7F" w14:paraId="147EF365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E3850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32B9" w14:textId="77777777" w:rsidR="006A0B7F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608DBEFE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(СРМ)</w:t>
            </w:r>
          </w:p>
          <w:p w14:paraId="38E503AB" w14:textId="77777777" w:rsidR="006A0B7F" w:rsidRDefault="006A0B7F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9874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721C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6EF15916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94AF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0A9BC270" w14:textId="77777777" w:rsidR="006A0B7F" w:rsidRDefault="00000000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6A0B7F" w14:paraId="16C3CE52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C1FB6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87E6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42EB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0C56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065A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6CA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56B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A0B7F" w14:paraId="5AF16979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E997" w14:textId="77777777" w:rsidR="006A0B7F" w:rsidRDefault="00000000">
            <w:r>
              <w:t>92845 Конституционные основы компетентности и профессионализма государственных служащих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42D6" w14:textId="77777777" w:rsidR="006A0B7F" w:rsidRDefault="00000000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E4AE" w14:textId="77777777" w:rsidR="006A0B7F" w:rsidRDefault="00000000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D85A" w14:textId="77777777" w:rsidR="006A0B7F" w:rsidRDefault="00000000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D954" w14:textId="77777777" w:rsidR="006A0B7F" w:rsidRDefault="0000000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CD1" w14:textId="77777777" w:rsidR="006A0B7F" w:rsidRDefault="00000000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6BB2" w14:textId="77777777" w:rsidR="006A0B7F" w:rsidRDefault="00000000">
            <w:r>
              <w:t>7 </w:t>
            </w:r>
          </w:p>
        </w:tc>
      </w:tr>
      <w:tr w:rsidR="006A0B7F" w14:paraId="0A20685E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30AD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6A0B7F" w14:paraId="7C5826E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9A05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6A4F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6DC85740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2A70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CBA6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8BA6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0337522C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6A0B7F" w14:paraId="08F02B0B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E368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FC0D" w14:textId="77777777" w:rsidR="006A0B7F" w:rsidRDefault="00000000">
            <w:r>
              <w:t>ПД.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4E72" w14:textId="77777777" w:rsidR="006A0B7F" w:rsidRDefault="00000000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4F71" w14:textId="77777777" w:rsidR="006A0B7F" w:rsidRDefault="00000000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58EB3" w14:textId="77777777" w:rsidR="006A0B7F" w:rsidRDefault="00000000">
            <w:r>
              <w:t>Устный экзамен оффлайн</w:t>
            </w:r>
          </w:p>
        </w:tc>
      </w:tr>
      <w:tr w:rsidR="006A0B7F" w14:paraId="7656BC23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F973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69F2" w14:textId="77777777" w:rsidR="006A0B7F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A5976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7CA9F0CE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745C" w14:textId="77777777" w:rsidR="006A0B7F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F21E" w14:textId="77777777" w:rsidR="006A0B7F" w:rsidRDefault="00000000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D5D1C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35869357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15EF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387B" w14:textId="77777777" w:rsidR="006A0B7F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9AB8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6B74644E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F5204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1C06" w14:textId="77777777" w:rsidR="006A0B7F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1F156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6AAF49F4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C1C" w14:textId="77777777" w:rsidR="006A0B7F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DE0B" w14:textId="77777777" w:rsidR="006A0B7F" w:rsidRDefault="00000000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106D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3F0D1F1B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182A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ED21" w14:textId="77777777" w:rsidR="006A0B7F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FE15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A0B7F" w14:paraId="433DE813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207A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6A0B7F" w14:paraId="79BDE6FD" w14:textId="77777777">
        <w:tc>
          <w:tcPr>
            <w:tcW w:w="1699" w:type="dxa"/>
            <w:shd w:val="clear" w:color="auto" w:fill="auto"/>
          </w:tcPr>
          <w:p w14:paraId="38FCEF34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5A71709C" w14:textId="77777777" w:rsidR="006A0B7F" w:rsidRDefault="00000000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4CF9FEE4" w14:textId="77777777" w:rsidR="006A0B7F" w:rsidRDefault="006A0B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DB45216" w14:textId="77777777" w:rsidR="006A0B7F" w:rsidRDefault="00000000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6A0B7F" w14:paraId="3EE0890D" w14:textId="77777777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05535F51" w14:textId="77777777" w:rsidR="006A0B7F" w:rsidRDefault="00000000">
            <w:pPr>
              <w:jc w:val="both"/>
            </w:pPr>
            <w:r>
              <w:t xml:space="preserve">Сформировать способность проводить анализ действующего законодательства о государственной службе в РК для описания сущности и специфики </w:t>
            </w:r>
            <w:r>
              <w:lastRenderedPageBreak/>
              <w:t>принципов меритократии, компетентности и профессионализма государственных служащих и определения комплекса мер и методик повышения их квалификации и эффективности деятельности. Будут рассмотрены: правовой статус государственного служащего, юридическая ответственность должностных лиц; их антикоррупционная культура.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A7C4D03" w14:textId="77777777" w:rsidR="006A0B7F" w:rsidRDefault="00000000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понимание содержания законодательства о государственной службе и новейших научных разработок влияния принципа меритократии, компетентности и профессионализма для формирования корпуса высококвалифицированных государственных служащих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DA35AD6" w14:textId="77777777" w:rsidR="006A0B7F" w:rsidRDefault="0000000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jc w:val="both"/>
            </w:pPr>
            <w:r>
              <w:rPr>
                <w:color w:val="000000"/>
              </w:rPr>
              <w:t>Аргументирует специфику конституционно-правового закрепления института государственной службы в РК на разных этапах его становления и развития</w:t>
            </w:r>
          </w:p>
        </w:tc>
      </w:tr>
      <w:tr w:rsidR="006A0B7F" w14:paraId="32156563" w14:textId="77777777">
        <w:trPr>
          <w:trHeight w:val="152"/>
        </w:trPr>
        <w:tc>
          <w:tcPr>
            <w:tcW w:w="1699" w:type="dxa"/>
            <w:vMerge/>
            <w:shd w:val="clear" w:color="auto" w:fill="auto"/>
          </w:tcPr>
          <w:p w14:paraId="46F6923C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C54F1D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1CDDFF3" w14:textId="77777777" w:rsidR="006A0B7F" w:rsidRDefault="00000000">
            <w:pPr>
              <w:jc w:val="both"/>
            </w:pPr>
            <w:r>
              <w:t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 w:rsidR="006A0B7F" w14:paraId="4BE73122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9DF6752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0A8BA543" w14:textId="77777777" w:rsidR="006A0B7F" w:rsidRDefault="00000000">
            <w:pPr>
              <w:tabs>
                <w:tab w:val="left" w:pos="651"/>
              </w:tabs>
              <w:jc w:val="both"/>
            </w:pPr>
            <w:r>
              <w:t>2. Дифференцировать методы анализа порядка приема на государственную службу на основе критической оценки его эффективности для предложения комплекса мер по его совершенствованию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A4FA12E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2.1 Применяет методики анализа условий поступления на государственную службу</w:t>
            </w:r>
          </w:p>
        </w:tc>
      </w:tr>
      <w:tr w:rsidR="006A0B7F" w14:paraId="77E27755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F54D3DE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450E8C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EFF0151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2.2 Интерпретирует квалификационные требования к кандидатам на государственную службу.</w:t>
            </w:r>
          </w:p>
        </w:tc>
      </w:tr>
      <w:tr w:rsidR="006A0B7F" w14:paraId="45449B2A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6090232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62A61DF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9D96D58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</w:t>
            </w:r>
          </w:p>
        </w:tc>
      </w:tr>
      <w:tr w:rsidR="006A0B7F" w14:paraId="502B9300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74017E0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784E038D" w14:textId="77777777" w:rsidR="006A0B7F" w:rsidRDefault="00000000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Анализировать и выявлять специфику предъявляемых требований к государственному служащему при прохождении государственной службы, оценке деятельности государственных служащих, аттестации и переаттестации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3EB2D09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3.1 Классифицирует методики оценки деятельности государственных служащих и укрепления их служебной дисциплины</w:t>
            </w:r>
          </w:p>
        </w:tc>
      </w:tr>
      <w:tr w:rsidR="006A0B7F" w14:paraId="2C8E5B82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32B353F2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24A848C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6FDAACD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3.2 Сопоставляет программы повышения квалификации, стажировок государственных служащих и их карьерный рост и продвижение по службе</w:t>
            </w:r>
          </w:p>
        </w:tc>
      </w:tr>
      <w:tr w:rsidR="006A0B7F" w14:paraId="72C6F74D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6C59465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7EB853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16174B4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3.3 Выявляет сходство и различия порядка прохождения аттестации и переаттестации</w:t>
            </w:r>
          </w:p>
        </w:tc>
      </w:tr>
      <w:tr w:rsidR="006A0B7F" w14:paraId="64042420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560A43FA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2DEA329" w14:textId="77777777" w:rsidR="006A0B7F" w:rsidRDefault="00000000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Составлять рекомендации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22657D4" w14:textId="77777777" w:rsidR="006A0B7F" w:rsidRDefault="00000000">
            <w:pPr>
              <w:jc w:val="both"/>
            </w:pPr>
            <w:r>
              <w:t>4.1</w:t>
            </w:r>
            <w:r>
              <w:tab/>
              <w:t>Разрабатывает меры по повышению профессионализма и выполнению требований служебной этики государственных служащих</w:t>
            </w:r>
          </w:p>
        </w:tc>
      </w:tr>
      <w:tr w:rsidR="006A0B7F" w14:paraId="29BAAE7C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0DEABDB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17DB48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E839A13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4.2</w:t>
            </w:r>
            <w:r>
              <w:rPr>
                <w:color w:val="000000"/>
              </w:rPr>
              <w:t xml:space="preserve"> </w:t>
            </w:r>
            <w:r>
              <w:t>Объясняет причины затруднений в формировании имиджа добропорядочного государственного служащего</w:t>
            </w:r>
          </w:p>
        </w:tc>
      </w:tr>
      <w:tr w:rsidR="006A0B7F" w14:paraId="67068CCE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9C49958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63BBE0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CF6E6F1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4.3 Составляет планы по совершенствованию антикоррупционного поведения государственных служащих</w:t>
            </w:r>
          </w:p>
        </w:tc>
      </w:tr>
      <w:tr w:rsidR="006A0B7F" w14:paraId="2B05C65F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0154B23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9450F91" w14:textId="77777777" w:rsidR="006A0B7F" w:rsidRDefault="00000000">
            <w:pPr>
              <w:jc w:val="both"/>
            </w:pPr>
            <w:r>
              <w:t>5. Давать оценку практики укрепления компетентности и профессионализма государственных служащих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972FAA1" w14:textId="77777777" w:rsidR="006A0B7F" w:rsidRDefault="00000000">
            <w:pPr>
              <w:jc w:val="both"/>
            </w:pPr>
            <w:r>
              <w:t>5.1</w:t>
            </w:r>
            <w:r>
              <w:rPr>
                <w:color w:val="000000"/>
              </w:rPr>
              <w:t xml:space="preserve"> </w:t>
            </w:r>
            <w:r>
              <w:t>Обосновывает н необходимость анализа опыта повышения профессионализма и компетентности в развитых странах Европы и Азии</w:t>
            </w:r>
            <w:r>
              <w:rPr>
                <w:color w:val="000000"/>
              </w:rPr>
              <w:t>.</w:t>
            </w:r>
          </w:p>
        </w:tc>
      </w:tr>
      <w:tr w:rsidR="006A0B7F" w14:paraId="592CE157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1797FE6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D08AC96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0D1BC2E" w14:textId="77777777" w:rsidR="006A0B7F" w:rsidRDefault="00000000">
            <w:pPr>
              <w:jc w:val="both"/>
            </w:pPr>
            <w:r>
              <w:t>5.2</w:t>
            </w:r>
            <w:r>
              <w:rPr>
                <w:color w:val="000000"/>
              </w:rPr>
              <w:t xml:space="preserve"> </w:t>
            </w:r>
            <w:r>
              <w:t>Оценивает опыт зарубежных стран в сфере методик повышения квалификации и стимулирования государственных служащих</w:t>
            </w:r>
          </w:p>
        </w:tc>
      </w:tr>
      <w:tr w:rsidR="006A0B7F" w14:paraId="1FE9F1DE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9CD9C0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FE76EB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C8F48D4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5.3</w:t>
            </w:r>
            <w:r>
              <w:rPr>
                <w:color w:val="000000"/>
              </w:rPr>
              <w:t xml:space="preserve"> </w:t>
            </w:r>
            <w:r>
              <w:t>Дает оценку возможности применения положительного опыта зарубежных стран в повышении профессионализма государственных служащих в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 w:rsidR="006A0B7F" w14:paraId="6E00FA7F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6CF08712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27AAAEF" w14:textId="77777777" w:rsidR="006A0B7F" w:rsidRDefault="00000000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6FC7429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6.1</w:t>
            </w:r>
            <w:r>
              <w:rPr>
                <w:color w:val="00000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 w:rsidR="006A0B7F" w14:paraId="409DF2EC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3696BD6B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FED7F45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5386C41" w14:textId="77777777" w:rsidR="006A0B7F" w:rsidRDefault="00000000">
            <w:pPr>
              <w:jc w:val="both"/>
            </w:pPr>
            <w:proofErr w:type="gramStart"/>
            <w:r>
              <w:t>6.2</w:t>
            </w:r>
            <w:r>
              <w:rPr>
                <w:color w:val="000000"/>
              </w:rPr>
              <w:t xml:space="preserve">  Обосновывает</w:t>
            </w:r>
            <w:proofErr w:type="gramEnd"/>
            <w:r>
              <w:rPr>
                <w:color w:val="000000"/>
              </w:rPr>
              <w:t xml:space="preserve"> постановку конкретных проблем в деятельности государственных служащих в РК.</w:t>
            </w:r>
          </w:p>
        </w:tc>
      </w:tr>
      <w:tr w:rsidR="006A0B7F" w14:paraId="0B5FAC1B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067D2480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9EDF10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8449208" w14:textId="77777777" w:rsidR="006A0B7F" w:rsidRDefault="00000000">
            <w:pPr>
              <w:jc w:val="both"/>
              <w:rPr>
                <w:color w:val="000000"/>
              </w:rPr>
            </w:pPr>
            <w:proofErr w:type="gramStart"/>
            <w:r>
              <w:t>6.3</w:t>
            </w:r>
            <w:r>
              <w:rPr>
                <w:color w:val="000000"/>
              </w:rPr>
              <w:t xml:space="preserve">  Составляет</w:t>
            </w:r>
            <w:proofErr w:type="gramEnd"/>
            <w:r>
              <w:rPr>
                <w:color w:val="000000"/>
              </w:rPr>
              <w:t xml:space="preserve"> и подготавливает научные исследования по указанной тематике.</w:t>
            </w:r>
          </w:p>
          <w:p w14:paraId="49A2F361" w14:textId="77777777" w:rsidR="006A0B7F" w:rsidRDefault="006A0B7F">
            <w:pPr>
              <w:jc w:val="both"/>
            </w:pPr>
          </w:p>
        </w:tc>
      </w:tr>
      <w:tr w:rsidR="006A0B7F" w14:paraId="763427FE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2F71" w14:textId="77777777" w:rsidR="006A0B7F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B05A0" w14:textId="77777777" w:rsidR="006A0B7F" w:rsidRDefault="00000000">
            <w:r>
              <w:t>Государственная служба и муниципальная служба: тенденции развития</w:t>
            </w:r>
          </w:p>
          <w:p w14:paraId="4373A377" w14:textId="77777777" w:rsidR="006A0B7F" w:rsidRDefault="00000000">
            <w:r>
              <w:t>Теория правоприменения в современный период</w:t>
            </w:r>
          </w:p>
          <w:p w14:paraId="4652EBFD" w14:textId="77777777" w:rsidR="006A0B7F" w:rsidRDefault="00000000">
            <w:r>
              <w:t>Конституционные основы кадровой политики в Республике Казахстан</w:t>
            </w:r>
          </w:p>
        </w:tc>
      </w:tr>
      <w:tr w:rsidR="006A0B7F" w14:paraId="3FA12C06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285E" w14:textId="77777777" w:rsidR="006A0B7F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89F8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Правовое регулирование кибербезопасности</w:t>
            </w:r>
          </w:p>
          <w:p w14:paraId="6B75D78B" w14:textId="77777777" w:rsidR="006A0B7F" w:rsidRDefault="00000000">
            <w:r>
              <w:t>Основные принципы формирования государственной службы</w:t>
            </w:r>
          </w:p>
          <w:p w14:paraId="22DAD16E" w14:textId="77777777" w:rsidR="006A0B7F" w:rsidRDefault="00000000">
            <w:r>
              <w:t xml:space="preserve">Административные процедуры в деятельности органов государственной власти Республики Казахстан </w:t>
            </w:r>
          </w:p>
        </w:tc>
      </w:tr>
      <w:tr w:rsidR="006A0B7F" w14:paraId="18AF503E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AB76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9A12" w14:textId="77777777" w:rsidR="006A0B7F" w:rsidRDefault="00000000">
            <w:r>
              <w:rPr>
                <w:b/>
                <w:color w:val="000000"/>
              </w:rPr>
              <w:t xml:space="preserve">Литература: </w:t>
            </w:r>
          </w:p>
          <w:p w14:paraId="50DB73F6" w14:textId="77777777" w:rsidR="006A0B7F" w:rsidRDefault="00000000">
            <w:pPr>
              <w:spacing w:before="9" w:line="233" w:lineRule="auto"/>
              <w:ind w:left="127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Нормативные акты:</w:t>
            </w:r>
          </w:p>
          <w:p w14:paraId="0DFC92E4" w14:textId="77777777" w:rsidR="006A0B7F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</w:p>
          <w:p w14:paraId="2D9BE53C" w14:textId="77777777" w:rsidR="006A0B7F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“О государственной службе” от 23.11.2015г.</w:t>
            </w:r>
          </w:p>
          <w:p w14:paraId="50B5EF4F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</w:rPr>
            </w:pPr>
            <w:hyperlink r:id="rId8">
              <w:r>
                <w:rPr>
                  <w:color w:val="000000"/>
                </w:rPr>
                <w:t>https://adilet.zan.kz/rus/docs/Z1500000416</w:t>
              </w:r>
            </w:hyperlink>
            <w:r>
              <w:rPr>
                <w:color w:val="000000"/>
              </w:rPr>
              <w:t xml:space="preserve"> </w:t>
            </w:r>
          </w:p>
          <w:p w14:paraId="6EAA9299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Литература:</w:t>
            </w:r>
          </w:p>
          <w:p w14:paraId="20C6DCD0" w14:textId="77777777" w:rsidR="006A0B7F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Турисбек</w:t>
            </w:r>
            <w:proofErr w:type="spellEnd"/>
            <w:r>
              <w:rPr>
                <w:color w:val="000000"/>
              </w:rPr>
              <w:t xml:space="preserve">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14:paraId="0811DA54" w14:textId="77777777" w:rsidR="006A0B7F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</w:t>
            </w:r>
          </w:p>
          <w:p w14:paraId="2FF175EC" w14:textId="77777777" w:rsidR="006A0B7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Дёмин А.А. Государственная и муниципальная служба. Учебник. 2-е изд. пер. и доп., 2020;</w:t>
            </w:r>
          </w:p>
          <w:p w14:paraId="5D45BB6B" w14:textId="77777777" w:rsidR="006A0B7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14:paraId="5733EC29" w14:textId="77777777" w:rsidR="006A0B7F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Борщевский Г.А. Государственная служба. Учебник и практикум для ВУЗов. 3-е изд. доп. </w:t>
            </w:r>
            <w:proofErr w:type="gramStart"/>
            <w:r>
              <w:rPr>
                <w:color w:val="000000"/>
              </w:rPr>
              <w:t xml:space="preserve">и 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proofErr w:type="gramEnd"/>
            <w:r>
              <w:rPr>
                <w:color w:val="000000"/>
              </w:rPr>
              <w:t>., 2020.</w:t>
            </w:r>
          </w:p>
          <w:p w14:paraId="7DF7B722" w14:textId="77777777" w:rsidR="006A0B7F" w:rsidRDefault="006A0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2339962E" w14:textId="77777777" w:rsidR="006A0B7F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3431BE1" w14:textId="77777777" w:rsidR="006A0B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0917747" w14:textId="77777777" w:rsidR="006A0B7F" w:rsidRDefault="006A0B7F">
            <w:pPr>
              <w:ind w:left="360"/>
            </w:pPr>
          </w:p>
          <w:p w14:paraId="1799D868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t>Профессиональные научные базы данных:</w:t>
            </w:r>
          </w:p>
          <w:p w14:paraId="040FB9C5" w14:textId="77777777" w:rsidR="006A0B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6A565F94" w14:textId="77777777" w:rsidR="006A0B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Леника</w:t>
            </w:r>
            <w:proofErr w:type="spellEnd"/>
          </w:p>
          <w:p w14:paraId="0E9DA6A2" w14:textId="77777777" w:rsidR="006A0B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510E3D9D" w14:textId="77777777" w:rsidR="006A0B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2A5E82AF" w14:textId="77777777" w:rsidR="006A0B7F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06C83477" w14:textId="77777777" w:rsidR="006A0B7F" w:rsidRDefault="006A0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4991783F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6CBED982" w14:textId="77777777" w:rsidR="006A0B7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70AB3B26" w14:textId="77777777" w:rsidR="006A0B7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409026F" w14:textId="77777777" w:rsidR="006A0B7F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9">
              <w:r>
                <w:rPr>
                  <w:color w:val="000000"/>
                </w:rPr>
                <w:t>www.eLIBRARY.RU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</w:tbl>
    <w:p w14:paraId="18A60E00" w14:textId="77777777" w:rsidR="006A0B7F" w:rsidRDefault="006A0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A0B7F" w14:paraId="788C857E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E7AC" w14:textId="77777777" w:rsidR="006A0B7F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8AE0" w14:textId="77777777" w:rsidR="006A0B7F" w:rsidRDefault="00000000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165B819A" w14:textId="77777777" w:rsidR="006A0B7F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4F87BCB2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255EEB02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6A663F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E15369" w14:textId="77777777" w:rsidR="006A0B7F" w:rsidRDefault="00000000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3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849926C" w14:textId="77777777" w:rsidR="006A0B7F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69832AAC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80908D6" w14:textId="77777777" w:rsidR="006A0B7F" w:rsidRDefault="00000000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4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3DA4D95A" w14:textId="77777777" w:rsidR="006A0B7F" w:rsidRDefault="00000000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https://teams.live.com/meet/9468524978539?p=lx5cnYWAXOQuKwRp</w:t>
            </w:r>
          </w:p>
          <w:p w14:paraId="783322D7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417066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417066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5CCC8771" w14:textId="77777777" w:rsidR="006A0B7F" w:rsidRDefault="00000000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2D74E546" w14:textId="77777777" w:rsidR="006A0B7F" w:rsidRDefault="006A0B7F">
            <w:pPr>
              <w:jc w:val="both"/>
            </w:pPr>
          </w:p>
        </w:tc>
      </w:tr>
      <w:tr w:rsidR="006A0B7F" w14:paraId="51142E2B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3586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6A0B7F" w14:paraId="24BE78A4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1552" w14:textId="77777777" w:rsidR="006A0B7F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320A9B45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36D8C" w14:textId="77777777" w:rsidR="006A0B7F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A0B7F" w14:paraId="1796FAE8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6EAD1" w14:textId="77777777" w:rsidR="006A0B7F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B3975" w14:textId="77777777" w:rsidR="006A0B7F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03A7F5B4" w14:textId="77777777" w:rsidR="006A0B7F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5D89B6B5" w14:textId="77777777" w:rsidR="006A0B7F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3370F" w14:textId="77777777" w:rsidR="006A0B7F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52D3E190" w14:textId="77777777" w:rsidR="006A0B7F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1241C" w14:textId="77777777" w:rsidR="006A0B7F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314FF" w14:textId="77777777" w:rsidR="006A0B7F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1C5957C6" w14:textId="77777777" w:rsidR="006A0B7F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A89184E" w14:textId="77777777" w:rsidR="006A0B7F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687625DA" w14:textId="77777777" w:rsidR="006A0B7F" w:rsidRDefault="006A0B7F">
            <w:pPr>
              <w:jc w:val="both"/>
              <w:rPr>
                <w:sz w:val="16"/>
                <w:szCs w:val="16"/>
              </w:rPr>
            </w:pPr>
          </w:p>
        </w:tc>
      </w:tr>
      <w:tr w:rsidR="006A0B7F" w14:paraId="606A293D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24608A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9841D6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226EF5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077A07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1544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A0B7F" w14:paraId="3F1255E7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BCEB17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93BAB4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6E7410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7807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97D8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A0B7F" w14:paraId="12305A82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7643ED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18C019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8E7997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DB6F19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1D25E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A0B7F" w14:paraId="7DDD2AC9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0CF874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A46211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52FD8B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58F65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ADDA0" w14:textId="77777777" w:rsidR="006A0B7F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504FE" w14:textId="77777777" w:rsidR="006A0B7F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6A0B7F" w14:paraId="37D82895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8BF5FCA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CA9FF9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67FA43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897E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888A2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E712B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A0B7F" w14:paraId="0769362B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99AB2D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48CF63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848F47D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82C1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D1F34AF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134F35F" w14:textId="53C6489C" w:rsidR="006A0B7F" w:rsidRDefault="004170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6A0B7F" w14:paraId="375D5528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4FBB01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C5F5B9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708450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90BD30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B6C941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53B541" w14:textId="6CB622C6" w:rsidR="006A0B7F" w:rsidRDefault="004170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A0B7F" w14:paraId="1A32824F" w14:textId="77777777">
        <w:trPr>
          <w:trHeight w:val="22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98B182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DE70C4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98CCF2" w14:textId="77777777" w:rsidR="006A0B7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B2D2A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0888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1E4C8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A0B7F" w14:paraId="1CB2152C" w14:textId="77777777">
        <w:trPr>
          <w:trHeight w:val="1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BDC646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6C4065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EF6225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A94FE3B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EA00A4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C2759EF" w14:textId="582E768C" w:rsidR="006A0B7F" w:rsidRDefault="0041706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6A0B7F" w14:paraId="5B4EC97C" w14:textId="77777777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E2E94F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1D81F8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0FF41D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414E176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01A5F68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ECAF611" w14:textId="77777777" w:rsidR="006A0B7F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6A0B7F" w14:paraId="43E9CC23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75AE" w14:textId="77777777" w:rsidR="006A0B7F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9A08" w14:textId="77777777" w:rsidR="006A0B7F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EA1" w14:textId="77777777" w:rsidR="006A0B7F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1BB8" w14:textId="77777777" w:rsidR="006A0B7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2487" w14:textId="77777777" w:rsidR="006A0B7F" w:rsidRDefault="006A0B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4236" w14:textId="77777777" w:rsidR="006A0B7F" w:rsidRDefault="006A0B7F">
            <w:pPr>
              <w:jc w:val="both"/>
              <w:rPr>
                <w:sz w:val="16"/>
                <w:szCs w:val="16"/>
              </w:rPr>
            </w:pPr>
          </w:p>
        </w:tc>
      </w:tr>
      <w:tr w:rsidR="006A0B7F" w14:paraId="782DA662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2F3B" w14:textId="77777777" w:rsidR="006A0B7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E671" w14:textId="77777777" w:rsidR="006A0B7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4835" w14:textId="77777777" w:rsidR="006A0B7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D3D8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0751" w14:textId="77777777" w:rsidR="006A0B7F" w:rsidRDefault="006A0B7F">
            <w:pPr>
              <w:rPr>
                <w:sz w:val="16"/>
                <w:szCs w:val="16"/>
              </w:rPr>
            </w:pPr>
          </w:p>
        </w:tc>
      </w:tr>
      <w:tr w:rsidR="006A0B7F" w14:paraId="73F8D6A4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F677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87FE641" w14:textId="77777777" w:rsidR="006A0B7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5DB14033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4F43EC" w14:textId="77777777" w:rsidR="006A0B7F" w:rsidRDefault="006A0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6A0B7F" w14:paraId="629C182E" w14:textId="77777777">
        <w:tc>
          <w:tcPr>
            <w:tcW w:w="871" w:type="dxa"/>
            <w:shd w:val="clear" w:color="auto" w:fill="auto"/>
          </w:tcPr>
          <w:p w14:paraId="77ED6F66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6AD7A4DF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DDCF2EC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506047F0" w14:textId="77777777" w:rsidR="006A0B7F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18B493F0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6A0B7F" w14:paraId="752CE9D6" w14:textId="77777777">
        <w:tc>
          <w:tcPr>
            <w:tcW w:w="10509" w:type="dxa"/>
            <w:gridSpan w:val="4"/>
            <w:shd w:val="clear" w:color="auto" w:fill="auto"/>
          </w:tcPr>
          <w:p w14:paraId="19588D2E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1. Основные категории правовой культуры и правосознания государственных служащих</w:t>
            </w:r>
          </w:p>
        </w:tc>
      </w:tr>
      <w:tr w:rsidR="006A0B7F" w14:paraId="2ED12ADE" w14:textId="77777777">
        <w:tc>
          <w:tcPr>
            <w:tcW w:w="871" w:type="dxa"/>
            <w:vMerge w:val="restart"/>
            <w:shd w:val="clear" w:color="auto" w:fill="auto"/>
          </w:tcPr>
          <w:p w14:paraId="5713A58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14:paraId="27C351AB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>Теоретико-правовые основы института государственной службы в РК: понятие, проблемы развития правового регулирования, этапы становления</w:t>
            </w:r>
          </w:p>
        </w:tc>
        <w:tc>
          <w:tcPr>
            <w:tcW w:w="861" w:type="dxa"/>
            <w:shd w:val="clear" w:color="auto" w:fill="auto"/>
          </w:tcPr>
          <w:p w14:paraId="0B20C41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0310992E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68F41E97" w14:textId="77777777">
        <w:tc>
          <w:tcPr>
            <w:tcW w:w="871" w:type="dxa"/>
            <w:vMerge/>
            <w:shd w:val="clear" w:color="auto" w:fill="auto"/>
          </w:tcPr>
          <w:p w14:paraId="2966401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2B6BBF4" w14:textId="77777777" w:rsidR="006A0B7F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 xml:space="preserve">Определить понятие, специфику развития правового регулирования института государственной службы в РК на разных этапах его становления </w:t>
            </w:r>
          </w:p>
        </w:tc>
        <w:tc>
          <w:tcPr>
            <w:tcW w:w="861" w:type="dxa"/>
            <w:shd w:val="clear" w:color="auto" w:fill="auto"/>
          </w:tcPr>
          <w:p w14:paraId="47555F8C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13F6AE2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3B033045" w14:textId="77777777">
        <w:tc>
          <w:tcPr>
            <w:tcW w:w="871" w:type="dxa"/>
            <w:vMerge w:val="restart"/>
            <w:shd w:val="clear" w:color="auto" w:fill="auto"/>
          </w:tcPr>
          <w:p w14:paraId="7846736C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14:paraId="41C6FE01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rPr>
                <w:color w:val="000000"/>
              </w:rPr>
              <w:t>Основные принципы государственной службы как основы формирования профессионального государства, их конституционно-правовое закрепление</w:t>
            </w:r>
            <w:r>
              <w:t xml:space="preserve">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A0B4B4D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E5481C4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</w:tr>
      <w:tr w:rsidR="006A0B7F" w14:paraId="0C51C1D1" w14:textId="77777777">
        <w:tc>
          <w:tcPr>
            <w:tcW w:w="871" w:type="dxa"/>
            <w:vMerge/>
            <w:shd w:val="clear" w:color="auto" w:fill="auto"/>
          </w:tcPr>
          <w:p w14:paraId="045F887C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003A01D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 xml:space="preserve">Классифицировать </w:t>
            </w:r>
            <w:r>
              <w:t>особенности конституционно-правового закрепления принципов государственной службы для формирования профессионального государства</w:t>
            </w:r>
          </w:p>
        </w:tc>
        <w:tc>
          <w:tcPr>
            <w:tcW w:w="861" w:type="dxa"/>
            <w:shd w:val="clear" w:color="auto" w:fill="auto"/>
          </w:tcPr>
          <w:p w14:paraId="062252A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DCA7E07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350C1A58" w14:textId="77777777">
        <w:tc>
          <w:tcPr>
            <w:tcW w:w="871" w:type="dxa"/>
            <w:vMerge/>
            <w:shd w:val="clear" w:color="auto" w:fill="auto"/>
          </w:tcPr>
          <w:p w14:paraId="3785185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8046C6C" w14:textId="77777777" w:rsidR="006A0B7F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shd w:val="clear" w:color="auto" w:fill="auto"/>
          </w:tcPr>
          <w:p w14:paraId="2CC02D66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39A6470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482D4143" w14:textId="77777777">
        <w:tc>
          <w:tcPr>
            <w:tcW w:w="871" w:type="dxa"/>
            <w:vMerge w:val="restart"/>
            <w:shd w:val="clear" w:color="auto" w:fill="auto"/>
          </w:tcPr>
          <w:p w14:paraId="2C5B6CE6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14:paraId="4A6D7F9B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t xml:space="preserve">Принципы меритократии, компетентности и профессионализма как основа эффективного функционирования государственной службы в РК </w:t>
            </w:r>
          </w:p>
        </w:tc>
        <w:tc>
          <w:tcPr>
            <w:tcW w:w="861" w:type="dxa"/>
            <w:shd w:val="clear" w:color="auto" w:fill="auto"/>
          </w:tcPr>
          <w:p w14:paraId="65C54528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BFB064B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0C989E18" w14:textId="77777777">
        <w:tc>
          <w:tcPr>
            <w:tcW w:w="871" w:type="dxa"/>
            <w:vMerge/>
            <w:shd w:val="clear" w:color="auto" w:fill="auto"/>
          </w:tcPr>
          <w:p w14:paraId="0B2D954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EC3F0B9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Обосновать </w:t>
            </w:r>
            <w:r>
              <w:t xml:space="preserve">сущность и специфику принципов меритократии, компетентности и профессионализма для совершенствования государственной службы в РК </w:t>
            </w:r>
          </w:p>
        </w:tc>
        <w:tc>
          <w:tcPr>
            <w:tcW w:w="861" w:type="dxa"/>
            <w:shd w:val="clear" w:color="auto" w:fill="auto"/>
          </w:tcPr>
          <w:p w14:paraId="6DF6CAB0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FCAA7EB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A0B7F" w14:paraId="2318CA9C" w14:textId="77777777">
        <w:tc>
          <w:tcPr>
            <w:tcW w:w="871" w:type="dxa"/>
            <w:vMerge/>
            <w:shd w:val="clear" w:color="auto" w:fill="auto"/>
          </w:tcPr>
          <w:p w14:paraId="55F5A94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4C6BE93A" w14:textId="77777777" w:rsidR="006A0B7F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СРМ 1 – аналитический (письменное задание).</w:t>
            </w:r>
            <w:r>
              <w:t xml:space="preserve">  Понятие и виды государственных служащих в РК: законодательное закрепление 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62DF2724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5ED7E7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66EEBCBF" w14:textId="77777777">
        <w:tc>
          <w:tcPr>
            <w:tcW w:w="10509" w:type="dxa"/>
            <w:gridSpan w:val="4"/>
            <w:shd w:val="clear" w:color="auto" w:fill="auto"/>
          </w:tcPr>
          <w:p w14:paraId="09218B6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2. Компетентность и профессионализм как условия приема на государственную службу</w:t>
            </w:r>
          </w:p>
        </w:tc>
      </w:tr>
      <w:tr w:rsidR="006A0B7F" w14:paraId="74DC7DB1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6FCBD7A8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14:paraId="7A1D33ED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Условия поступления на государственную службу и квалификационные требования: проблемы и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4D5DFA84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96077B1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044D9F62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49CED89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F576130" w14:textId="77777777" w:rsidR="006A0B7F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Определить специфику законодательного закрепления условий поступления на государственную службу, особенности квалификационных требований, типовых и специальных.</w:t>
            </w:r>
          </w:p>
        </w:tc>
        <w:tc>
          <w:tcPr>
            <w:tcW w:w="861" w:type="dxa"/>
            <w:shd w:val="clear" w:color="auto" w:fill="auto"/>
          </w:tcPr>
          <w:p w14:paraId="7638237C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2B63CF6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A0B7F" w14:paraId="3EB19DF8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30E8294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5853960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СРМП 2 – Консультация по выполнению СРМ 2</w:t>
            </w:r>
          </w:p>
        </w:tc>
        <w:tc>
          <w:tcPr>
            <w:tcW w:w="861" w:type="dxa"/>
            <w:shd w:val="clear" w:color="auto" w:fill="auto"/>
          </w:tcPr>
          <w:p w14:paraId="72F6FFDF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08C312B7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</w:tr>
      <w:tr w:rsidR="006A0B7F" w14:paraId="40949875" w14:textId="77777777">
        <w:tc>
          <w:tcPr>
            <w:tcW w:w="871" w:type="dxa"/>
            <w:vMerge w:val="restart"/>
            <w:shd w:val="clear" w:color="auto" w:fill="auto"/>
          </w:tcPr>
          <w:p w14:paraId="3F06025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6495B0BB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5DA9D4F1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t>Ограничения, принимаемые при поступлении на государственную службу</w:t>
            </w:r>
          </w:p>
        </w:tc>
        <w:tc>
          <w:tcPr>
            <w:tcW w:w="861" w:type="dxa"/>
            <w:shd w:val="clear" w:color="auto" w:fill="auto"/>
          </w:tcPr>
          <w:p w14:paraId="575B07AD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A4267CA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64056FFF" w14:textId="77777777">
        <w:tc>
          <w:tcPr>
            <w:tcW w:w="871" w:type="dxa"/>
            <w:vMerge/>
            <w:shd w:val="clear" w:color="auto" w:fill="auto"/>
          </w:tcPr>
          <w:p w14:paraId="1FA9A5C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4A4ABFDA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специфику ограничений при приеме на государственную службу, необходимость специальной проверки и испытательного срока.</w:t>
            </w:r>
          </w:p>
        </w:tc>
        <w:tc>
          <w:tcPr>
            <w:tcW w:w="861" w:type="dxa"/>
            <w:shd w:val="clear" w:color="auto" w:fill="auto"/>
          </w:tcPr>
          <w:p w14:paraId="30AEFD3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435EE58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A0B7F" w14:paraId="41BB0641" w14:textId="77777777">
        <w:tc>
          <w:tcPr>
            <w:tcW w:w="871" w:type="dxa"/>
            <w:vMerge/>
            <w:shd w:val="clear" w:color="auto" w:fill="auto"/>
          </w:tcPr>
          <w:p w14:paraId="3FA6752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FE97278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 2 – аналитический. Коллоквиум (контрольная работа). </w:t>
            </w:r>
            <w:bookmarkStart w:id="1" w:name="_Hlk177656755"/>
            <w:r>
              <w:t>Правовое положение государственных служащих: проблемы и перспективы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69D957DB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20C6CE9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22E3778C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3EEBBCC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14:paraId="74B553D0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t>Специфика поступления на политическую государственную службу</w:t>
            </w:r>
            <w:r>
              <w:rPr>
                <w:color w:val="000000"/>
              </w:rPr>
              <w:t xml:space="preserve"> (соответствует ЦУР 5)</w:t>
            </w:r>
          </w:p>
        </w:tc>
        <w:tc>
          <w:tcPr>
            <w:tcW w:w="861" w:type="dxa"/>
            <w:shd w:val="clear" w:color="auto" w:fill="auto"/>
          </w:tcPr>
          <w:p w14:paraId="6B5D3DA2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73125F6B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55F9D199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0B6DEA1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12BA18A0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t>Продемонстрировать особенности поступления на политическую государственную службу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084F624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87B1C4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A0B7F" w14:paraId="0762BA51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6BEABEA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27A23331" w14:textId="77777777" w:rsidR="006A0B7F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СРМП 3 – Консультация по выполнению СРМ 3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14929CC5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794ED5C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</w:tr>
      <w:tr w:rsidR="006A0B7F" w14:paraId="4273115B" w14:textId="77777777">
        <w:tc>
          <w:tcPr>
            <w:tcW w:w="871" w:type="dxa"/>
            <w:vMerge w:val="restart"/>
            <w:shd w:val="clear" w:color="auto" w:fill="auto"/>
          </w:tcPr>
          <w:p w14:paraId="71926B5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192E1353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t>Проблемы поступления на административную государственную службу корпуса «А» и особенности занятия государственной должности корпуса «Б»</w:t>
            </w:r>
          </w:p>
        </w:tc>
        <w:tc>
          <w:tcPr>
            <w:tcW w:w="861" w:type="dxa"/>
            <w:shd w:val="clear" w:color="auto" w:fill="auto"/>
          </w:tcPr>
          <w:p w14:paraId="17A81BB7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73BF6AD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1976BE15" w14:textId="77777777">
        <w:tc>
          <w:tcPr>
            <w:tcW w:w="871" w:type="dxa"/>
            <w:vMerge/>
            <w:shd w:val="clear" w:color="auto" w:fill="auto"/>
          </w:tcPr>
          <w:p w14:paraId="536DA6F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0AB9346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системы назначения на административную государственную должность корпуса «А», конкурса на занятие административной государственной должности корпуса «Б»</w:t>
            </w:r>
          </w:p>
        </w:tc>
        <w:tc>
          <w:tcPr>
            <w:tcW w:w="861" w:type="dxa"/>
            <w:shd w:val="clear" w:color="auto" w:fill="auto"/>
          </w:tcPr>
          <w:p w14:paraId="413D9EB9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3FF052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A0B7F" w14:paraId="5CFD8738" w14:textId="77777777">
        <w:tc>
          <w:tcPr>
            <w:tcW w:w="871" w:type="dxa"/>
            <w:vMerge/>
            <w:shd w:val="clear" w:color="auto" w:fill="auto"/>
          </w:tcPr>
          <w:p w14:paraId="7B66F594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7E839AF" w14:textId="77777777" w:rsidR="006A0B7F" w:rsidRDefault="00000000">
            <w:pPr>
              <w:jc w:val="both"/>
            </w:pPr>
            <w:r>
              <w:rPr>
                <w:b/>
                <w:color w:val="000000"/>
              </w:rPr>
              <w:t xml:space="preserve">СРМ 3 – Коллоквиум (эссе). </w:t>
            </w:r>
            <w:bookmarkStart w:id="2" w:name="_Hlk177656780"/>
            <w:r>
              <w:t>Социальные гарантии государственных служащих и членов их семей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62F9BF6C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2316BB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1FE4FA5E" w14:textId="77777777">
        <w:tc>
          <w:tcPr>
            <w:tcW w:w="9782" w:type="dxa"/>
            <w:gridSpan w:val="3"/>
            <w:shd w:val="clear" w:color="auto" w:fill="auto"/>
          </w:tcPr>
          <w:p w14:paraId="05395D58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04BE9EF6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A0B7F" w14:paraId="0CED4555" w14:textId="77777777">
        <w:tc>
          <w:tcPr>
            <w:tcW w:w="10509" w:type="dxa"/>
            <w:gridSpan w:val="4"/>
            <w:shd w:val="clear" w:color="auto" w:fill="auto"/>
          </w:tcPr>
          <w:p w14:paraId="2E65A810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3. компетентность и профессионализм как основа эффективного прохождения государственной службы</w:t>
            </w:r>
          </w:p>
        </w:tc>
      </w:tr>
      <w:tr w:rsidR="006A0B7F" w14:paraId="6BC5D482" w14:textId="77777777">
        <w:tc>
          <w:tcPr>
            <w:tcW w:w="871" w:type="dxa"/>
            <w:vMerge w:val="restart"/>
            <w:shd w:val="clear" w:color="auto" w:fill="auto"/>
          </w:tcPr>
          <w:p w14:paraId="0589875A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081A4763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прохождения государственной службы и оценки деятельности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7331639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48C5EA99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18820CA0" w14:textId="77777777">
        <w:tc>
          <w:tcPr>
            <w:tcW w:w="871" w:type="dxa"/>
            <w:vMerge/>
            <w:shd w:val="clear" w:color="auto" w:fill="auto"/>
          </w:tcPr>
          <w:p w14:paraId="1F7672C5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E1DA6A4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Сформулировать особенности прохождения государственной службы, порядок, сроки, методики оценки деятельности государственных служащих, возможность обжалования результатов</w:t>
            </w:r>
          </w:p>
        </w:tc>
        <w:tc>
          <w:tcPr>
            <w:tcW w:w="861" w:type="dxa"/>
            <w:shd w:val="clear" w:color="auto" w:fill="auto"/>
          </w:tcPr>
          <w:p w14:paraId="728EA875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5E18A4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3DE3EF8C" w14:textId="77777777">
        <w:tc>
          <w:tcPr>
            <w:tcW w:w="871" w:type="dxa"/>
            <w:vMerge w:val="restart"/>
            <w:shd w:val="clear" w:color="auto" w:fill="auto"/>
          </w:tcPr>
          <w:p w14:paraId="502B194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14:paraId="2074EF97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t>Постоянное повышение квалификации государственных служащих – основа продвижения по службе</w:t>
            </w:r>
            <w:r>
              <w:rPr>
                <w:color w:val="000000"/>
              </w:rPr>
              <w:t xml:space="preserve"> (соответствует ЦУР 16)</w:t>
            </w:r>
          </w:p>
        </w:tc>
        <w:tc>
          <w:tcPr>
            <w:tcW w:w="861" w:type="dxa"/>
            <w:shd w:val="clear" w:color="auto" w:fill="auto"/>
          </w:tcPr>
          <w:p w14:paraId="41183BF0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9C035FC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6AF23829" w14:textId="77777777">
        <w:tc>
          <w:tcPr>
            <w:tcW w:w="871" w:type="dxa"/>
            <w:vMerge/>
            <w:shd w:val="clear" w:color="auto" w:fill="auto"/>
          </w:tcPr>
          <w:p w14:paraId="6C699005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8C6F891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rPr>
                <w:color w:val="000000"/>
              </w:rPr>
              <w:t xml:space="preserve">Дать оценку </w:t>
            </w:r>
            <w:r>
              <w:t>порядка проведения стажировок и других форм повышения квалификации для карьерного роста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743AAA1D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99D19C4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196C98EA" w14:textId="77777777">
        <w:tc>
          <w:tcPr>
            <w:tcW w:w="871" w:type="dxa"/>
            <w:vMerge/>
            <w:shd w:val="clear" w:color="auto" w:fill="auto"/>
          </w:tcPr>
          <w:p w14:paraId="6961736E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A962A96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4 – Консультация по выполнению СРМ 4</w:t>
            </w:r>
          </w:p>
        </w:tc>
        <w:tc>
          <w:tcPr>
            <w:tcW w:w="861" w:type="dxa"/>
            <w:shd w:val="clear" w:color="auto" w:fill="auto"/>
          </w:tcPr>
          <w:p w14:paraId="4DEC9E59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9839EB7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4456D7EF" w14:textId="77777777">
        <w:tc>
          <w:tcPr>
            <w:tcW w:w="871" w:type="dxa"/>
            <w:vMerge w:val="restart"/>
            <w:shd w:val="clear" w:color="auto" w:fill="auto"/>
          </w:tcPr>
          <w:p w14:paraId="763318F4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14:paraId="21514194" w14:textId="77777777" w:rsidR="006A0B7F" w:rsidRDefault="00000000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t>Проблемы совершенствования аттестации государственных служащих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54D84D6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49EDD6D0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4DA41BB9" w14:textId="77777777">
        <w:tc>
          <w:tcPr>
            <w:tcW w:w="871" w:type="dxa"/>
            <w:vMerge/>
            <w:shd w:val="clear" w:color="auto" w:fill="auto"/>
          </w:tcPr>
          <w:p w14:paraId="52A6B4A7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06D59C9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Продемонстрировать порядок, сроки и проблемы аттестации и переаттестации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5E1A5C2B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44EC9E5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5AD178C4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BC877A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4A212C9" w14:textId="77777777" w:rsidR="006A0B7F" w:rsidRDefault="00000000">
            <w:pPr>
              <w:jc w:val="both"/>
            </w:pPr>
            <w:r>
              <w:rPr>
                <w:b/>
              </w:rPr>
              <w:t xml:space="preserve">СРМ 4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bookmarkStart w:id="3" w:name="_Hlk177656803"/>
            <w:r>
              <w:t>Обучение государственных служащих для развития их компетентности и профессионализма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18B784CF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36EC03B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4BF75D74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3112CF2C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14:paraId="39A287E7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укрепления служебной дисциплины 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2B44763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7C7913BE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707D79D4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6BC907A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A385E34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Аргументировать основания, виды, сроки наложения дисциплинарных взысканий, налагаемых на 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7F82A929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2A0738B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38B10C6A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18B7AE28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9A0FCFC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5 – Консультация по выполнению СРМ 5</w:t>
            </w:r>
          </w:p>
        </w:tc>
        <w:tc>
          <w:tcPr>
            <w:tcW w:w="861" w:type="dxa"/>
            <w:shd w:val="clear" w:color="auto" w:fill="auto"/>
          </w:tcPr>
          <w:p w14:paraId="10164231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40F601D5" w14:textId="77777777" w:rsidR="006A0B7F" w:rsidRDefault="006A0B7F">
            <w:pPr>
              <w:tabs>
                <w:tab w:val="left" w:pos="1276"/>
              </w:tabs>
              <w:jc w:val="center"/>
            </w:pPr>
          </w:p>
        </w:tc>
      </w:tr>
      <w:tr w:rsidR="006A0B7F" w14:paraId="78D888DA" w14:textId="77777777">
        <w:tc>
          <w:tcPr>
            <w:tcW w:w="871" w:type="dxa"/>
            <w:vMerge w:val="restart"/>
            <w:shd w:val="clear" w:color="auto" w:fill="auto"/>
          </w:tcPr>
          <w:p w14:paraId="7B3615A5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14:paraId="64E964A8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Профессионализм и служебная этика 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68C77BD6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47E6B5C8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20CC689C" w14:textId="77777777">
        <w:tc>
          <w:tcPr>
            <w:tcW w:w="871" w:type="dxa"/>
            <w:vMerge/>
            <w:shd w:val="clear" w:color="auto" w:fill="auto"/>
          </w:tcPr>
          <w:p w14:paraId="2607132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877621D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требования к государственным служащим по соблюдению служебной этики и проблемы конфликта интересов.</w:t>
            </w:r>
          </w:p>
        </w:tc>
        <w:tc>
          <w:tcPr>
            <w:tcW w:w="861" w:type="dxa"/>
            <w:shd w:val="clear" w:color="auto" w:fill="auto"/>
          </w:tcPr>
          <w:p w14:paraId="16FBD84A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6A55C22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158F785E" w14:textId="77777777">
        <w:tc>
          <w:tcPr>
            <w:tcW w:w="871" w:type="dxa"/>
            <w:vMerge/>
            <w:shd w:val="clear" w:color="auto" w:fill="auto"/>
          </w:tcPr>
          <w:p w14:paraId="5CD5DD7F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139F2D27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СРМ 5 – Коллоквиум (Проект). </w:t>
            </w:r>
            <w:bookmarkStart w:id="4" w:name="_Hlk177656833"/>
            <w:r>
              <w:rPr>
                <w:color w:val="000000"/>
              </w:rPr>
              <w:t>Привлечение иностранных работников в государственные органы: проблемы и специфика.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5C93E6BE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107DBFE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0AD7C3CB" w14:textId="77777777">
        <w:tc>
          <w:tcPr>
            <w:tcW w:w="871" w:type="dxa"/>
            <w:vMerge w:val="restart"/>
            <w:shd w:val="clear" w:color="auto" w:fill="auto"/>
          </w:tcPr>
          <w:p w14:paraId="3C096080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14:paraId="4EC7EABC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формирования добропорядочного профессионала – государственного служащего</w:t>
            </w:r>
          </w:p>
        </w:tc>
        <w:tc>
          <w:tcPr>
            <w:tcW w:w="861" w:type="dxa"/>
            <w:shd w:val="clear" w:color="auto" w:fill="auto"/>
          </w:tcPr>
          <w:p w14:paraId="66851F2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C0870B0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00A904AD" w14:textId="77777777">
        <w:tc>
          <w:tcPr>
            <w:tcW w:w="871" w:type="dxa"/>
            <w:vMerge/>
            <w:shd w:val="clear" w:color="auto" w:fill="auto"/>
          </w:tcPr>
          <w:p w14:paraId="127EEA8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9F84E8E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Иллюстрировать содержание добропорядочности в деятельности государственных служащих в РК и его связь с принципами профессионализма и компетентности.</w:t>
            </w:r>
          </w:p>
        </w:tc>
        <w:tc>
          <w:tcPr>
            <w:tcW w:w="861" w:type="dxa"/>
            <w:shd w:val="clear" w:color="auto" w:fill="auto"/>
          </w:tcPr>
          <w:p w14:paraId="35EA6DAF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D7EB314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0B9036D3" w14:textId="77777777">
        <w:tc>
          <w:tcPr>
            <w:tcW w:w="871" w:type="dxa"/>
            <w:vMerge/>
            <w:shd w:val="clear" w:color="auto" w:fill="auto"/>
          </w:tcPr>
          <w:p w14:paraId="6F24FE7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79422B96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СРМП 6 – Консультация по выполнению СРМ</w:t>
            </w:r>
            <w:r>
              <w:rPr>
                <w:b/>
              </w:rPr>
              <w:t>6</w:t>
            </w:r>
          </w:p>
        </w:tc>
        <w:tc>
          <w:tcPr>
            <w:tcW w:w="861" w:type="dxa"/>
            <w:shd w:val="clear" w:color="auto" w:fill="auto"/>
          </w:tcPr>
          <w:p w14:paraId="7A8F0C81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CDFAA2C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144F579B" w14:textId="77777777">
        <w:tc>
          <w:tcPr>
            <w:tcW w:w="871" w:type="dxa"/>
            <w:vMerge w:val="restart"/>
            <w:shd w:val="clear" w:color="auto" w:fill="auto"/>
          </w:tcPr>
          <w:p w14:paraId="3693F227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14:paraId="64BD902B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Антикоррупционное поведение государственных служащих: проблемы и перспективы развития</w:t>
            </w:r>
          </w:p>
        </w:tc>
        <w:tc>
          <w:tcPr>
            <w:tcW w:w="861" w:type="dxa"/>
            <w:shd w:val="clear" w:color="auto" w:fill="auto"/>
          </w:tcPr>
          <w:p w14:paraId="57509ED5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4AEA29B8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3647BDA0" w14:textId="77777777">
        <w:tc>
          <w:tcPr>
            <w:tcW w:w="871" w:type="dxa"/>
            <w:vMerge/>
            <w:shd w:val="clear" w:color="auto" w:fill="auto"/>
          </w:tcPr>
          <w:p w14:paraId="42E08E08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BB58FA4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Дать оценку проблемам взаимодействия, взаимовлияния и взаимодополнения профессионализма и противодействия коррупции в деятельности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14:paraId="3F544C09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FF5DDB9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1BBBC9FE" w14:textId="77777777">
        <w:tc>
          <w:tcPr>
            <w:tcW w:w="871" w:type="dxa"/>
            <w:vMerge/>
            <w:shd w:val="clear" w:color="auto" w:fill="auto"/>
          </w:tcPr>
          <w:p w14:paraId="79427E89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6FD3EB1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СРМ 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</w:t>
            </w:r>
            <w:bookmarkStart w:id="5" w:name="_Hlk177656860"/>
            <w:r>
              <w:rPr>
                <w:color w:val="000000"/>
              </w:rPr>
              <w:t>Международное сотрудничество в сфере государственной службы по повышению компетентности и профессионализма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3C5AB596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7EF5188D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A0B7F" w14:paraId="375D4B8F" w14:textId="77777777">
        <w:tc>
          <w:tcPr>
            <w:tcW w:w="871" w:type="dxa"/>
            <w:vMerge w:val="restart"/>
            <w:shd w:val="clear" w:color="auto" w:fill="auto"/>
          </w:tcPr>
          <w:p w14:paraId="0E40D6FD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14:paraId="688466D9" w14:textId="77777777" w:rsidR="006A0B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>Использование опыта зарубежных стран в сфере повышения квалификации, компетентности и профессионализма государственных служащих в РК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A6A82DA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32AADE1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A0B7F" w14:paraId="28541CC1" w14:textId="77777777">
        <w:tc>
          <w:tcPr>
            <w:tcW w:w="871" w:type="dxa"/>
            <w:vMerge/>
            <w:shd w:val="clear" w:color="auto" w:fill="auto"/>
          </w:tcPr>
          <w:p w14:paraId="112876FB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8694057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Оценить возможности применения положительного опыта зарубежных стран в стимулировании повышения своей квалификации государственными служащими в РК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63C8B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DDD92C3" w14:textId="77777777" w:rsidR="006A0B7F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A0B7F" w14:paraId="6CF48CFF" w14:textId="77777777">
        <w:tc>
          <w:tcPr>
            <w:tcW w:w="871" w:type="dxa"/>
            <w:vMerge/>
            <w:shd w:val="clear" w:color="auto" w:fill="auto"/>
          </w:tcPr>
          <w:p w14:paraId="3DDFF0C1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323F161" w14:textId="77777777" w:rsidR="006A0B7F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7 Консультация по подготовке к экзаменационным вопросам</w:t>
            </w:r>
            <w:r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24F00B34" w14:textId="77777777" w:rsidR="006A0B7F" w:rsidRDefault="006A0B7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7EA9220" w14:textId="77777777" w:rsidR="006A0B7F" w:rsidRDefault="006A0B7F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6A0B7F" w14:paraId="66044377" w14:textId="77777777">
        <w:tc>
          <w:tcPr>
            <w:tcW w:w="9782" w:type="dxa"/>
            <w:gridSpan w:val="3"/>
          </w:tcPr>
          <w:p w14:paraId="7CD1F564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1DBFE6C1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A0B7F" w14:paraId="026092C3" w14:textId="77777777">
        <w:tc>
          <w:tcPr>
            <w:tcW w:w="9782" w:type="dxa"/>
            <w:gridSpan w:val="3"/>
            <w:shd w:val="clear" w:color="auto" w:fill="FFFFFF"/>
          </w:tcPr>
          <w:p w14:paraId="4C9D25C4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43BE9B82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A0B7F" w14:paraId="6E647018" w14:textId="77777777">
        <w:tc>
          <w:tcPr>
            <w:tcW w:w="9782" w:type="dxa"/>
            <w:gridSpan w:val="3"/>
            <w:shd w:val="clear" w:color="auto" w:fill="FFFFFF"/>
          </w:tcPr>
          <w:p w14:paraId="4DEAEFB9" w14:textId="77777777" w:rsidR="006A0B7F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48FB5E7B" w14:textId="77777777" w:rsidR="006A0B7F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AD02BDA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81FABDB" w14:textId="49227ADC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 w:rsidRPr="00417066">
        <w:rPr>
          <w:b/>
          <w:sz w:val="20"/>
          <w:szCs w:val="20"/>
        </w:rPr>
        <w:t>Декан факультета</w:t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proofErr w:type="spellStart"/>
      <w:r w:rsidRPr="00417066">
        <w:rPr>
          <w:b/>
          <w:sz w:val="20"/>
          <w:szCs w:val="20"/>
        </w:rPr>
        <w:t>Байдельдинов</w:t>
      </w:r>
      <w:proofErr w:type="spellEnd"/>
      <w:r w:rsidRPr="00417066">
        <w:rPr>
          <w:b/>
          <w:sz w:val="20"/>
          <w:szCs w:val="20"/>
        </w:rPr>
        <w:t xml:space="preserve"> Д.Л.</w:t>
      </w:r>
    </w:p>
    <w:p w14:paraId="2210E8D2" w14:textId="77777777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DC08837" w14:textId="77777777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 w:rsidRPr="00417066">
        <w:rPr>
          <w:b/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 w:rsidRPr="00417066">
        <w:rPr>
          <w:b/>
          <w:sz w:val="20"/>
          <w:szCs w:val="20"/>
        </w:rPr>
        <w:t>Урисбаева</w:t>
      </w:r>
      <w:proofErr w:type="spellEnd"/>
      <w:r w:rsidRPr="00417066">
        <w:rPr>
          <w:b/>
          <w:sz w:val="20"/>
          <w:szCs w:val="20"/>
        </w:rPr>
        <w:t xml:space="preserve"> А.А.</w:t>
      </w:r>
    </w:p>
    <w:p w14:paraId="5E36B491" w14:textId="77777777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BA11FD" w14:textId="77777777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 w:rsidRPr="00417066">
        <w:rPr>
          <w:b/>
          <w:sz w:val="20"/>
          <w:szCs w:val="20"/>
        </w:rPr>
        <w:t>Заведующий кафедрой</w:t>
      </w:r>
      <w:r w:rsidRPr="00417066">
        <w:rPr>
          <w:b/>
          <w:sz w:val="20"/>
          <w:szCs w:val="20"/>
        </w:rPr>
        <w:tab/>
        <w:t xml:space="preserve">    </w:t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  <w:t xml:space="preserve">                                           Усеинова К.Р. </w:t>
      </w:r>
    </w:p>
    <w:p w14:paraId="445105A7" w14:textId="77777777" w:rsidR="00417066" w:rsidRP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E2D39A3" w14:textId="7352C37D" w:rsidR="006A0B7F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  <w:sectPr w:rsidR="006A0B7F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417066">
        <w:rPr>
          <w:b/>
          <w:sz w:val="20"/>
          <w:szCs w:val="20"/>
        </w:rPr>
        <w:t>Лектор</w:t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</w:r>
      <w:r w:rsidRPr="00417066">
        <w:rPr>
          <w:b/>
          <w:sz w:val="20"/>
          <w:szCs w:val="20"/>
        </w:rPr>
        <w:tab/>
        <w:t xml:space="preserve">                             </w:t>
      </w:r>
      <w:proofErr w:type="spellStart"/>
      <w:r w:rsidRPr="00417066">
        <w:rPr>
          <w:b/>
          <w:sz w:val="20"/>
          <w:szCs w:val="20"/>
        </w:rPr>
        <w:t>Баймаханова</w:t>
      </w:r>
      <w:proofErr w:type="spellEnd"/>
      <w:r w:rsidRPr="00417066">
        <w:rPr>
          <w:b/>
          <w:sz w:val="20"/>
          <w:szCs w:val="20"/>
        </w:rPr>
        <w:t xml:space="preserve"> Д.М.</w:t>
      </w:r>
    </w:p>
    <w:p w14:paraId="4808F1DD" w14:textId="77777777" w:rsidR="006A0B7F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6" w:name="_Hlk177656707"/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1A338859" w14:textId="77777777" w:rsidR="006A0B7F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60288BC" w14:textId="77777777" w:rsidR="006A0B7F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6A447C4C" w14:textId="77777777" w:rsidR="006A0B7F" w:rsidRDefault="006A0B7F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0614DF1" w14:textId="77777777" w:rsidR="006A0B7F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«Понятие и виды государственных служащих в РК: законодательное закрепление» (20% от 100% РК)  </w:t>
      </w:r>
    </w:p>
    <w:p w14:paraId="0FF80AB1" w14:textId="77777777" w:rsidR="006A0B7F" w:rsidRDefault="006A0B7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9BEF09B" w14:textId="77777777" w:rsidR="006A0B7F" w:rsidRDefault="006A0B7F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6A0B7F" w14:paraId="5283A916" w14:textId="7777777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4F03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04BA" w14:textId="77777777" w:rsidR="006A0B7F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207F16EF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8D9D" w14:textId="77777777" w:rsidR="006A0B7F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7208A21D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29D2" w14:textId="77777777" w:rsidR="006A0B7F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48913DB9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B349" w14:textId="77777777" w:rsidR="006A0B7F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345F992A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6A0B7F" w14:paraId="35588D02" w14:textId="7777777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A01D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3A52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480F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536C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2656" w14:textId="77777777" w:rsidR="006A0B7F" w:rsidRDefault="00000000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27C46B63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6A0B7F" w14:paraId="0222D8D6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499D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D53D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70C2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9606" w14:textId="77777777" w:rsidR="006A0B7F" w:rsidRDefault="00000000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5DA52BF6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56A8" w14:textId="77777777" w:rsidR="006A0B7F" w:rsidRDefault="00000000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69CD4026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A0B7F" w14:paraId="10CBF5B1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33DB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0F2F" w14:textId="77777777" w:rsidR="006A0B7F" w:rsidRDefault="00000000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696A5883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7CA5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A4BA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рекомендации, предложения </w:t>
            </w:r>
            <w: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44CC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 xml:space="preserve">рекомендаций  </w:t>
            </w:r>
            <w:r>
              <w:lastRenderedPageBreak/>
              <w:t>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6A0B7F" w14:paraId="2F130DB1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47E3" w14:textId="77777777" w:rsidR="006A0B7F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5BDBD656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7949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A967" w14:textId="77777777" w:rsidR="006A0B7F" w:rsidRDefault="00000000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2F2EC3FD" w14:textId="77777777" w:rsidR="006A0B7F" w:rsidRDefault="006A0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8625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0CFD" w14:textId="77777777" w:rsidR="006A0B7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09011998" w14:textId="77777777" w:rsidR="006A0B7F" w:rsidRDefault="006A0B7F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A3F8AFA" w14:textId="77777777" w:rsidR="006A0B7F" w:rsidRDefault="006A0B7F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bookmarkEnd w:id="6"/>
    <w:p w14:paraId="42C3597C" w14:textId="77777777" w:rsidR="006A0B7F" w:rsidRDefault="006A0B7F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0D42CD8" w14:textId="77777777" w:rsidR="006A0B7F" w:rsidRDefault="006A0B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94B72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0A18A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8C1F84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969DB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3E540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3D4B1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62004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30948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7107F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55DB8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77AD6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C06D4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FDD06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F3337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13AF8A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0EB44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7BDA2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81D6D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85D0D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FB8B6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709AA0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2FE8D061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18EF46E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3443D59C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9669D9C" w14:textId="2D10EDDD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417066">
        <w:rPr>
          <w:b/>
          <w:sz w:val="20"/>
          <w:szCs w:val="20"/>
        </w:rPr>
        <w:t>Правовое положение государственных служащих: проблемы и перспективы</w:t>
      </w:r>
      <w:r>
        <w:rPr>
          <w:b/>
          <w:sz w:val="20"/>
          <w:szCs w:val="20"/>
        </w:rPr>
        <w:t xml:space="preserve">» (20% от 100% РК)  </w:t>
      </w:r>
    </w:p>
    <w:p w14:paraId="60B93EA4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DA4F2AB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417066" w14:paraId="10BC6B67" w14:textId="77777777" w:rsidTr="008612F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62D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87FA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6CC772B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8C3C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49D5B00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4C19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1CA7141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B0C0D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32CA2A1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417066" w14:paraId="62B9BAF1" w14:textId="77777777" w:rsidTr="008612F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FBC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CA7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2FA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7C7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0165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1C4373A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417066" w14:paraId="21A78E01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9C8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920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BA8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EE43" w14:textId="77777777" w:rsidR="00417066" w:rsidRDefault="00417066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56173C6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3BB9" w14:textId="77777777" w:rsidR="00417066" w:rsidRDefault="00417066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56DE1A6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417066" w14:paraId="797FEA43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2C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77BB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3018396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9AB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ED9D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рекомендации, предложения </w:t>
            </w:r>
            <w: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946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 xml:space="preserve">рекомендаций  </w:t>
            </w:r>
            <w:r>
              <w:lastRenderedPageBreak/>
              <w:t>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417066" w14:paraId="06525781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0B0B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Письмо,   </w:t>
            </w:r>
          </w:p>
          <w:p w14:paraId="48F384D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9F11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3827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1840F601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42E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71A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FF3A8D0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19FE8D6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6F75F3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03431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2924B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4CBBE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BB0CD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47E41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A499A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7208F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1E1EF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C0846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E8E16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75537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BAA59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41405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5B114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B1AE2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4DAAA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F3A86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6F428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0E895A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B6F2CC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D7FCA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EB7EFB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78732724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4B1869D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59861CA9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09066154" w14:textId="5E4B01EE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417066">
        <w:rPr>
          <w:b/>
          <w:sz w:val="20"/>
          <w:szCs w:val="20"/>
        </w:rPr>
        <w:t>Социальные гарантии государственных служащих и членов их семей</w:t>
      </w:r>
      <w:r>
        <w:rPr>
          <w:b/>
          <w:sz w:val="20"/>
          <w:szCs w:val="20"/>
        </w:rPr>
        <w:t xml:space="preserve">» (20% от 100% РК)  </w:t>
      </w:r>
    </w:p>
    <w:p w14:paraId="54D09680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12A952C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417066" w14:paraId="5E4420F0" w14:textId="77777777" w:rsidTr="008612F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AFA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2889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4FB0DB72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8FC9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719BF70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554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1A81CA6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44FC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6FE9252D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417066" w14:paraId="1D286575" w14:textId="77777777" w:rsidTr="008612F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8D7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3A12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A4F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B59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CA5D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5824F71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417066" w14:paraId="512CB8B0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F82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7797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8EA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A2B7" w14:textId="77777777" w:rsidR="00417066" w:rsidRDefault="00417066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1D341E9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9E6F" w14:textId="77777777" w:rsidR="00417066" w:rsidRDefault="00417066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0E78F3C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417066" w14:paraId="1F2E06F0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15E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E9DA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7A822D1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47A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288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рекомендации, предложения </w:t>
            </w:r>
            <w: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CE0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 xml:space="preserve">рекомендаций  </w:t>
            </w:r>
            <w:r>
              <w:lastRenderedPageBreak/>
              <w:t>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417066" w14:paraId="2DE416E6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EC98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Письмо,   </w:t>
            </w:r>
          </w:p>
          <w:p w14:paraId="279D610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334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9CDC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231D5FA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E78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F9E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24F3D90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4F98624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E48058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0D205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AA6DC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DF17F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BAF7D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1C626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FE087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72A58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9037C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C1ECDA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69413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30D35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C65D7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7E6A2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ABF6C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D2D92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B55B0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3C20C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430DC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9C3BD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E2661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2105A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1481EA9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46CCE0CF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CD92D82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72B39E07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FC26F85" w14:textId="13BCC544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417066">
        <w:rPr>
          <w:b/>
          <w:sz w:val="20"/>
          <w:szCs w:val="20"/>
        </w:rPr>
        <w:t>Обучение государственных служащих для развития их компетентности и профессионализма</w:t>
      </w:r>
      <w:r>
        <w:rPr>
          <w:b/>
          <w:sz w:val="20"/>
          <w:szCs w:val="20"/>
        </w:rPr>
        <w:t xml:space="preserve">» (20% от 100% РК)  </w:t>
      </w:r>
    </w:p>
    <w:p w14:paraId="113D409F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E4DE9D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417066" w14:paraId="078A3218" w14:textId="77777777" w:rsidTr="008612F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187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12CF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779B46C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D169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30295FC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CC01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7CDE081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6B38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78203B27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417066" w14:paraId="407F4331" w14:textId="77777777" w:rsidTr="008612F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7DF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206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48C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2FA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69E5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480D479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417066" w14:paraId="76DC29C4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8D82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A4D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CC9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43DA" w14:textId="77777777" w:rsidR="00417066" w:rsidRDefault="00417066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146BF17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31F5" w14:textId="77777777" w:rsidR="00417066" w:rsidRDefault="00417066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0A5841A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417066" w14:paraId="4D799F8F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2C9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04A8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4B01613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7AE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325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рекомендации, предложения </w:t>
            </w:r>
            <w: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B49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 xml:space="preserve">рекомендаций  </w:t>
            </w:r>
            <w:r>
              <w:lastRenderedPageBreak/>
              <w:t>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417066" w14:paraId="12E58DFC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1773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Письмо,   </w:t>
            </w:r>
          </w:p>
          <w:p w14:paraId="4EEF833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0EF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33D1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5CFD90F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753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101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0B84B14D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C9285A6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72584C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4CAF5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E297C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073823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3C3C3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BB0B1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1CFD6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A938F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8287E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C477D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2EFFD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CCAA4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0C6A2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FE7A1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FC902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3F55AA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7B6A2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C847D8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03C57D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8242F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A2274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250C07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70833E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2167C2EF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4AE0366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42C518DA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1E5730E6" w14:textId="250AF272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417066">
        <w:rPr>
          <w:b/>
          <w:sz w:val="20"/>
          <w:szCs w:val="20"/>
        </w:rPr>
        <w:t>Привлечение иностранных работников в государственные органы: проблемы и специфика.</w:t>
      </w:r>
      <w:r>
        <w:rPr>
          <w:b/>
          <w:sz w:val="20"/>
          <w:szCs w:val="20"/>
        </w:rPr>
        <w:t xml:space="preserve">» (20% от 100% РК)  </w:t>
      </w:r>
    </w:p>
    <w:p w14:paraId="11FBA8E5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E8B1BA6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417066" w14:paraId="1C77736B" w14:textId="77777777" w:rsidTr="008612F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B3E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786B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95F7B3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88E2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3F1B291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E273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01304C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5C0B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4699FC7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417066" w14:paraId="63FE8A0E" w14:textId="77777777" w:rsidTr="008612F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91F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45C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0B6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6BE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6650" w14:textId="77777777" w:rsidR="00417066" w:rsidRDefault="00417066" w:rsidP="008612F7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68C4E127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417066" w14:paraId="2F6A51C6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22B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81F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0FD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718B" w14:textId="77777777" w:rsidR="00417066" w:rsidRDefault="00417066" w:rsidP="008612F7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56FE8B1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7732" w14:textId="77777777" w:rsidR="00417066" w:rsidRDefault="00417066" w:rsidP="008612F7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3E2BBFD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417066" w14:paraId="407D287C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F02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A5C3" w14:textId="77777777" w:rsidR="00417066" w:rsidRDefault="00417066" w:rsidP="008612F7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Предлагает грамотные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61B0206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EA8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125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рекомендации, предложения </w:t>
            </w:r>
            <w:r>
              <w:rPr>
                <w:sz w:val="20"/>
                <w:szCs w:val="20"/>
              </w:rP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0F71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 xml:space="preserve">рекомендаций  </w:t>
            </w:r>
            <w:r>
              <w:rPr>
                <w:sz w:val="20"/>
                <w:szCs w:val="20"/>
              </w:rPr>
              <w:lastRenderedPageBreak/>
              <w:t>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417066" w14:paraId="763E28B1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ECFF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7F3EC53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628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0B58" w14:textId="77777777" w:rsidR="00417066" w:rsidRDefault="00417066" w:rsidP="008612F7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62CD062F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2365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D03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49AC1685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9E8CED8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00C1E8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1C0C6E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D034C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2BEC0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3E7F2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88A4C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F8880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24D26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92C5F1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7779E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D32DA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251F8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696D6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CD771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B411A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A56AD1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EFC8B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D7B12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5F925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351CE3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727B0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A8654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A4A1B9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25DD15AB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D95047C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48D9C7D6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5D43ED2" w14:textId="5335E0D1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417066">
        <w:rPr>
          <w:b/>
          <w:sz w:val="20"/>
          <w:szCs w:val="20"/>
        </w:rPr>
        <w:t>Международное сотрудничество в сфере государственной службы по повышению компетентности и профессионализма.</w:t>
      </w:r>
      <w:r>
        <w:rPr>
          <w:b/>
          <w:sz w:val="20"/>
          <w:szCs w:val="20"/>
        </w:rPr>
        <w:t xml:space="preserve">» (20% от 100% РК)  </w:t>
      </w:r>
    </w:p>
    <w:p w14:paraId="1A7AF594" w14:textId="77777777" w:rsidR="00417066" w:rsidRDefault="00417066" w:rsidP="0041706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A2BE8D5" w14:textId="77777777" w:rsidR="00417066" w:rsidRDefault="00417066" w:rsidP="00417066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417066" w14:paraId="3B35206D" w14:textId="77777777" w:rsidTr="008612F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2AD2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5C16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05246867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DD11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21BECCB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BAD0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0FCB7CBB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CA22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2A6336A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417066" w14:paraId="13D789D5" w14:textId="77777777" w:rsidTr="008612F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DB6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B8AA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4A52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F79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3B58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1B407BB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417066" w14:paraId="1DF56071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5C2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878E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0816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01FF" w14:textId="77777777" w:rsidR="00417066" w:rsidRDefault="00417066" w:rsidP="008612F7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2EFB4A7C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4F62" w14:textId="77777777" w:rsidR="00417066" w:rsidRDefault="00417066" w:rsidP="008612F7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3EA368B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417066" w14:paraId="1491FBDB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A3B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AD6D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2373F17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0A10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практические рекомендации, </w:t>
            </w:r>
            <w: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E061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рекомендации, предложения </w:t>
            </w:r>
            <w: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B78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 xml:space="preserve">рекомендаций  </w:t>
            </w:r>
            <w:r>
              <w:lastRenderedPageBreak/>
              <w:t>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417066" w14:paraId="3C196297" w14:textId="77777777" w:rsidTr="008612F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C86A" w14:textId="77777777" w:rsidR="00417066" w:rsidRDefault="00417066" w:rsidP="008612F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71506BC3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0F34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FF00" w14:textId="77777777" w:rsidR="00417066" w:rsidRDefault="00417066" w:rsidP="008612F7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03059D49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BDC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6758" w14:textId="77777777" w:rsidR="00417066" w:rsidRDefault="00417066" w:rsidP="00861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4E81E53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7E021AE" w14:textId="77777777" w:rsidR="00417066" w:rsidRDefault="00417066" w:rsidP="00417066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FFC15B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41C030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6FBF5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C95AF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52633C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D44DCA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58C3A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B960F6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D0EED9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75612F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0D9F6B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B955A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4B0237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BECAD0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B87004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60775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77C693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F773ED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ECA8F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DF59F25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A24818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AAEE52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B27FC1" w14:textId="77777777" w:rsidR="00417066" w:rsidRDefault="004170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417066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19B"/>
    <w:multiLevelType w:val="multilevel"/>
    <w:tmpl w:val="84ECBE6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2328"/>
    <w:multiLevelType w:val="multilevel"/>
    <w:tmpl w:val="C2140C6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A6EC9"/>
    <w:multiLevelType w:val="multilevel"/>
    <w:tmpl w:val="C1520920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3" w15:restartNumberingAfterBreak="0">
    <w:nsid w:val="4D5E52A1"/>
    <w:multiLevelType w:val="multilevel"/>
    <w:tmpl w:val="7FEAC4DC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4" w15:restartNumberingAfterBreak="0">
    <w:nsid w:val="5B4E7BA5"/>
    <w:multiLevelType w:val="multilevel"/>
    <w:tmpl w:val="6CA8FD06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5" w15:restartNumberingAfterBreak="0">
    <w:nsid w:val="6A0D4579"/>
    <w:multiLevelType w:val="multilevel"/>
    <w:tmpl w:val="11FEA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4831">
    <w:abstractNumId w:val="1"/>
  </w:num>
  <w:num w:numId="2" w16cid:durableId="1313176920">
    <w:abstractNumId w:val="4"/>
  </w:num>
  <w:num w:numId="3" w16cid:durableId="2026517839">
    <w:abstractNumId w:val="2"/>
  </w:num>
  <w:num w:numId="4" w16cid:durableId="1411536760">
    <w:abstractNumId w:val="5"/>
  </w:num>
  <w:num w:numId="5" w16cid:durableId="1489784148">
    <w:abstractNumId w:val="3"/>
  </w:num>
  <w:num w:numId="6" w16cid:durableId="155458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7F"/>
    <w:rsid w:val="00417066"/>
    <w:rsid w:val="006A0B7F"/>
    <w:rsid w:val="00C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6655"/>
  <w15:docId w15:val="{D9D518D1-9914-40EA-A0F1-38636CB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6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5634</Words>
  <Characters>32120</Characters>
  <Application>Microsoft Office Word</Application>
  <DocSecurity>0</DocSecurity>
  <Lines>267</Lines>
  <Paragraphs>75</Paragraphs>
  <ScaleCrop>false</ScaleCrop>
  <Company/>
  <LinksUpToDate>false</LinksUpToDate>
  <CharactersWithSpaces>37679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Диас Орынбасар</cp:lastModifiedBy>
  <cp:revision>2</cp:revision>
  <dcterms:created xsi:type="dcterms:W3CDTF">2024-09-19T11:43:00Z</dcterms:created>
  <dcterms:modified xsi:type="dcterms:W3CDTF">2024-09-19T11:52:00Z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